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2" w:type="dxa"/>
        <w:tblInd w:w="-1560" w:type="dxa"/>
        <w:tblLook w:val="04A0" w:firstRow="1" w:lastRow="0" w:firstColumn="1" w:lastColumn="0" w:noHBand="0" w:noVBand="1"/>
      </w:tblPr>
      <w:tblGrid>
        <w:gridCol w:w="1418"/>
        <w:gridCol w:w="7248"/>
        <w:gridCol w:w="1326"/>
      </w:tblGrid>
      <w:tr w:rsidR="004F655D" w:rsidRPr="009E0D1D" w:rsidTr="004F655D">
        <w:trPr>
          <w:gridAfter w:val="2"/>
          <w:wAfter w:w="8574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2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6F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Остаток средств на 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01.202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22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808,76</w:t>
            </w:r>
          </w:p>
        </w:tc>
      </w:tr>
      <w:tr w:rsidR="004F655D" w:rsidRPr="009E0D1D" w:rsidTr="00232D6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р/с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93,56</w:t>
            </w:r>
          </w:p>
        </w:tc>
      </w:tr>
      <w:tr w:rsidR="004F655D" w:rsidRPr="009E0D1D" w:rsidTr="00232D6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касса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715,2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Поступление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1287875,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4F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1283559,8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Программа "Наши дети"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95546,60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Посвящение в пятиклассники, наградные материалы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Посвящение в Орлята России, наградные материалы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Программа "Учитель"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5948,70</w:t>
            </w:r>
          </w:p>
        </w:tc>
      </w:tr>
      <w:tr w:rsidR="004F655D" w:rsidRPr="009E0D1D" w:rsidTr="004F655D">
        <w:trPr>
          <w:trHeight w:val="34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атериалы для организации пространства Движения Первых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4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Программа "Спорт и Здоровье"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35174,00</w:t>
            </w:r>
          </w:p>
        </w:tc>
      </w:tr>
      <w:tr w:rsidR="004F655D" w:rsidRPr="009E0D1D" w:rsidTr="004F655D">
        <w:trPr>
          <w:trHeight w:val="34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беспечение питьевой водой и стаканчиками медпункты и спорт зал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4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абло для проведения соревнований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D" w:rsidRPr="009E0D1D" w:rsidRDefault="004F655D" w:rsidP="009E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Программа "Благоустройство"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299535,31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D" w:rsidRPr="009E0D1D" w:rsidRDefault="004F655D" w:rsidP="009E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 благоустройство территории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ланг поливочный (2шт)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рунт, семена, подкормка, ящики для выращивания рассады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емонт триммера для покоса травы вокруг корпусов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нвентарь для субботника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12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авочки 2шт, урны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территорию старшей школы 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урны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9E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лавочки 2шт, урны 2шт.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территория начальной школы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подарок школе 4 классы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D" w:rsidRPr="009E0D1D" w:rsidRDefault="004F655D" w:rsidP="00D7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Программа "Ремонт и хозяйственные расходы"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502161,27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55D" w:rsidRDefault="004F655D" w:rsidP="00BB1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Ремонт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F655D" w:rsidRPr="009E0D1D" w:rsidRDefault="004F655D" w:rsidP="0058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емонт межпанельных швов начальная школа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целевые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F655D" w:rsidRPr="009E0D1D" w:rsidRDefault="004F655D" w:rsidP="0058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амена стеклопакета в большом спортивном зале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целевые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Хозяйственные расходы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F655D" w:rsidRPr="009E0D1D" w:rsidTr="004F655D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ахилы, корзины для бахил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(4 шт.)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Абонентское обслуживание аквариумного комплекса  в БИЦ (1корпус)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апчасти для ремонта сантехники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риобретение крючков в гардеробные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амки, цилиндры, задвижки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ывоз мусора после проведения ремонтных работ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перевозка компьютеров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(переданных в дар школе)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фонарики, термометры в кабинеты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7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риобретение строительных материалов (краска, кисти, валики, колеры)  для ремонта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троительные материалы для косметического ремонта зданий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Э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лектроматериалы для ремонта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системы видеонаблюдения (коммутатор, бесперебойный блок питания, камеры, штекер 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др.материалы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D86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бслуживание окон ПВХ, ремонт фурнитуры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(столовая, фойе)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амер, изготовление и монтаж москитных сеток для пришкольного лагеря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Лента атласная, красная, белая, василек, 9уп, </w:t>
            </w:r>
            <w:proofErr w:type="spellStart"/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фастекс</w:t>
            </w:r>
            <w:proofErr w:type="spellEnd"/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-4уп.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помещение для аппаратуры в актовом зале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старшей школы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подарок школе 11классы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Организационные расходы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подготовка ко Дню Знаний,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23февраля и 8 марта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ко дню учителя (оформление фотозон)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Подготовка к Новому году, оформление фотозон,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атрибутов к костюмам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фотобумага для печати грамот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риобретение музыкальной колонки. Для проведения мероприятий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бейджы</w:t>
            </w:r>
            <w:proofErr w:type="spellEnd"/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дежурных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классов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урнитура, ткань  для пошива подушек, в </w:t>
            </w:r>
            <w:proofErr w:type="spellStart"/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полилингальный</w:t>
            </w:r>
            <w:proofErr w:type="spellEnd"/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уголок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55D" w:rsidRPr="009E0D1D" w:rsidRDefault="004F655D" w:rsidP="004F6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55D" w:rsidRPr="009E0D1D" w:rsidRDefault="004F655D" w:rsidP="004F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асы песочные для проведения итогового собеседования по русскому языку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55D" w:rsidRPr="009E0D1D" w:rsidRDefault="004F655D" w:rsidP="004F6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55D" w:rsidRPr="009E0D1D" w:rsidRDefault="004F655D" w:rsidP="004F6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55D" w:rsidRPr="009E0D1D" w:rsidRDefault="004F655D" w:rsidP="004F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елиевые ручки, конверты для проведения ВПР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55D" w:rsidRPr="009E0D1D" w:rsidRDefault="004F655D" w:rsidP="004F6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55D" w:rsidRPr="009E0D1D" w:rsidRDefault="004F655D" w:rsidP="004F6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55D" w:rsidRPr="009E0D1D" w:rsidRDefault="004F655D" w:rsidP="004F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тенд по антитеррору (2шт)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55D" w:rsidRPr="009E0D1D" w:rsidRDefault="004F655D" w:rsidP="004F6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55D" w:rsidRPr="009E0D1D" w:rsidRDefault="004F655D" w:rsidP="0037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55D" w:rsidRPr="009E0D1D" w:rsidRDefault="004F655D" w:rsidP="004F6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идактические материалы для кабинета дефектолога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55D" w:rsidRDefault="004F655D" w:rsidP="0037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 по содержанию фонда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345194,01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ФОТ (председатель)+ страховые взносы. Налоги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оказание услуг по сопровождению </w:t>
            </w:r>
            <w:proofErr w:type="spellStart"/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прогр.продуктов</w:t>
            </w:r>
            <w:proofErr w:type="spellEnd"/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1С + услуги банка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(комиссия)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655D" w:rsidRPr="009E0D1D" w:rsidTr="004F655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Остаток средств на 31.12.2024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5124,32</w:t>
            </w:r>
          </w:p>
        </w:tc>
      </w:tr>
      <w:tr w:rsidR="004F655D" w:rsidRPr="009E0D1D" w:rsidTr="00232D6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р/с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5091,81</w:t>
            </w:r>
          </w:p>
        </w:tc>
      </w:tr>
      <w:tr w:rsidR="004F655D" w:rsidRPr="009E0D1D" w:rsidTr="00232D6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касса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D1D">
              <w:rPr>
                <w:rFonts w:ascii="Calibri" w:eastAsia="Times New Roman" w:hAnsi="Calibri" w:cs="Calibri"/>
                <w:color w:val="000000"/>
                <w:lang w:eastAsia="ru-RU"/>
              </w:rPr>
              <w:t>32,51</w:t>
            </w:r>
          </w:p>
        </w:tc>
      </w:tr>
      <w:tr w:rsidR="004F655D" w:rsidRPr="009E0D1D" w:rsidTr="004F655D">
        <w:trPr>
          <w:gridAfter w:val="1"/>
          <w:wAfter w:w="1326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55D" w:rsidRPr="009E0D1D" w:rsidTr="004F655D">
        <w:trPr>
          <w:gridAfter w:val="2"/>
          <w:wAfter w:w="8574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5D" w:rsidRPr="009E0D1D" w:rsidRDefault="004F655D" w:rsidP="0037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E7E11" w:rsidRDefault="00AE7E11">
      <w:bookmarkStart w:id="0" w:name="_GoBack"/>
      <w:bookmarkEnd w:id="0"/>
    </w:p>
    <w:sectPr w:rsidR="00AE7E11" w:rsidSect="00922AEB">
      <w:headerReference w:type="default" r:id="rId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F2" w:rsidRDefault="008336F2" w:rsidP="0037536D">
      <w:pPr>
        <w:spacing w:after="0" w:line="240" w:lineRule="auto"/>
      </w:pPr>
      <w:r>
        <w:separator/>
      </w:r>
    </w:p>
  </w:endnote>
  <w:endnote w:type="continuationSeparator" w:id="0">
    <w:p w:rsidR="008336F2" w:rsidRDefault="008336F2" w:rsidP="0037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F2" w:rsidRDefault="008336F2" w:rsidP="0037536D">
      <w:pPr>
        <w:spacing w:after="0" w:line="240" w:lineRule="auto"/>
      </w:pPr>
      <w:r>
        <w:separator/>
      </w:r>
    </w:p>
  </w:footnote>
  <w:footnote w:type="continuationSeparator" w:id="0">
    <w:p w:rsidR="008336F2" w:rsidRDefault="008336F2" w:rsidP="0037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36D" w:rsidRDefault="0037536D" w:rsidP="0037536D">
    <w:pPr>
      <w:spacing w:after="0" w:line="240" w:lineRule="auto"/>
      <w:jc w:val="center"/>
      <w:rPr>
        <w:rFonts w:ascii="Calibri" w:eastAsia="Times New Roman" w:hAnsi="Calibri" w:cs="Calibri"/>
        <w:b/>
        <w:bCs/>
        <w:color w:val="000000"/>
        <w:lang w:eastAsia="ru-RU"/>
      </w:rPr>
    </w:pPr>
    <w:r w:rsidRPr="009E0D1D">
      <w:rPr>
        <w:rFonts w:ascii="Calibri" w:eastAsia="Times New Roman" w:hAnsi="Calibri" w:cs="Calibri"/>
        <w:b/>
        <w:bCs/>
        <w:color w:val="000000"/>
        <w:lang w:eastAsia="ru-RU"/>
      </w:rPr>
      <w:t>Отчет об использовании поступивших средств с января 2024г- декабрь 2024г.</w:t>
    </w:r>
  </w:p>
  <w:p w:rsidR="0037536D" w:rsidRDefault="003753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1D"/>
    <w:rsid w:val="00232D6C"/>
    <w:rsid w:val="002F409B"/>
    <w:rsid w:val="00312A11"/>
    <w:rsid w:val="0037536D"/>
    <w:rsid w:val="004F655D"/>
    <w:rsid w:val="005838E4"/>
    <w:rsid w:val="006B4147"/>
    <w:rsid w:val="006F4C8D"/>
    <w:rsid w:val="008336F2"/>
    <w:rsid w:val="008B0C80"/>
    <w:rsid w:val="00922AEB"/>
    <w:rsid w:val="009E0D1D"/>
    <w:rsid w:val="00A41124"/>
    <w:rsid w:val="00A95812"/>
    <w:rsid w:val="00AE7E11"/>
    <w:rsid w:val="00B97688"/>
    <w:rsid w:val="00BB1CB9"/>
    <w:rsid w:val="00D77662"/>
    <w:rsid w:val="00D867BD"/>
    <w:rsid w:val="00E34D76"/>
    <w:rsid w:val="00E644E1"/>
    <w:rsid w:val="00E73BAA"/>
    <w:rsid w:val="00E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AC69"/>
  <w15:chartTrackingRefBased/>
  <w15:docId w15:val="{99B7A418-0F80-4563-B98D-F05E9DFA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36D"/>
  </w:style>
  <w:style w:type="paragraph" w:styleId="a5">
    <w:name w:val="footer"/>
    <w:basedOn w:val="a"/>
    <w:link w:val="a6"/>
    <w:uiPriority w:val="99"/>
    <w:unhideWhenUsed/>
    <w:rsid w:val="0037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BAA3D-AA03-48BB-A15D-94D12421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2025-04-01T11:23:00Z</dcterms:created>
  <dcterms:modified xsi:type="dcterms:W3CDTF">2025-04-01T11:33:00Z</dcterms:modified>
</cp:coreProperties>
</file>