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«Лицей №1»</w:t>
      </w:r>
    </w:p>
    <w:p w:rsid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(МАОУ Лицей №1)</w:t>
      </w:r>
    </w:p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Физика (базовый уровень)</w:t>
      </w:r>
    </w:p>
    <w:p w:rsid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187CAD" w:rsidRPr="00187CAD" w:rsidRDefault="00187CAD" w:rsidP="0018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9B3" w:rsidRPr="006A376A" w:rsidRDefault="00187CAD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учетом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  <w:proofErr w:type="gramEnd"/>
    </w:p>
    <w:p w:rsidR="005B45EB" w:rsidRPr="006A376A" w:rsidRDefault="005B45EB" w:rsidP="006A3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Курс физики – </w:t>
      </w:r>
      <w:proofErr w:type="spellStart"/>
      <w:r w:rsidRPr="006A376A">
        <w:rPr>
          <w:rFonts w:ascii="Times New Roman" w:eastAsia="Calibri" w:hAnsi="Times New Roman" w:cs="Times New Roman"/>
          <w:sz w:val="24"/>
          <w:szCs w:val="24"/>
        </w:rPr>
        <w:t>системообразующий</w:t>
      </w:r>
      <w:proofErr w:type="spell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– это предмет, который не только вносит основной вклад в </w:t>
      </w:r>
      <w:proofErr w:type="spellStart"/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естественно-научную</w:t>
      </w:r>
      <w:proofErr w:type="spellEnd"/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картину мира, но и представляет наиболее ясные образцы применения научного метода познания, т.е. способа получения достоверных знаний о мире. Наконец, физика – это предмет, который наряду с другими </w:t>
      </w:r>
      <w:proofErr w:type="spellStart"/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естественно-научными</w:t>
      </w:r>
      <w:proofErr w:type="spellEnd"/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предметами должен дать школьникам представление об увлекательности научного исследования и радости самостоятельного открытия нового знания. </w:t>
      </w:r>
    </w:p>
    <w:p w:rsidR="005B45EB" w:rsidRPr="006A376A" w:rsidRDefault="005B45EB" w:rsidP="006A3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Одна из главных задач физического образования в структуре общего образования состоит в формировании </w:t>
      </w:r>
      <w:proofErr w:type="spellStart"/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грамотности и интереса к науке у основной массы обучающихся, которые в дальнейшем будут заняты в самых разнообразных сферах деятельности.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5B45EB" w:rsidRPr="006A376A" w:rsidRDefault="005B45EB" w:rsidP="006A37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научно объяснять явления: </w:t>
      </w:r>
    </w:p>
    <w:p w:rsidR="005B45EB" w:rsidRPr="006A376A" w:rsidRDefault="005B45EB" w:rsidP="006A37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оценивать и понимать особенности научного исследования: </w:t>
      </w:r>
    </w:p>
    <w:p w:rsidR="005B45EB" w:rsidRPr="006A376A" w:rsidRDefault="005B45EB" w:rsidP="006A37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>интерпретировать данные и использовать научные доказательства для получения выводов</w:t>
      </w:r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5B45EB" w:rsidRPr="006A376A" w:rsidRDefault="005B45EB" w:rsidP="006A3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Изучение физики способно внести решающий вклад в формирование </w:t>
      </w:r>
      <w:proofErr w:type="spellStart"/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грамотности учащихся. </w:t>
      </w:r>
    </w:p>
    <w:p w:rsidR="006A376A" w:rsidRPr="006A376A" w:rsidRDefault="006A376A" w:rsidP="006A3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Цели изучении физики: </w:t>
      </w:r>
    </w:p>
    <w:p w:rsidR="006A376A" w:rsidRPr="006A376A" w:rsidRDefault="006A376A" w:rsidP="006A37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приобретение интереса и </w:t>
      </w:r>
      <w:proofErr w:type="gramStart"/>
      <w:r w:rsidRPr="006A376A">
        <w:rPr>
          <w:rFonts w:ascii="Times New Roman" w:eastAsia="Calibri" w:hAnsi="Times New Roman" w:cs="Times New Roman"/>
          <w:sz w:val="24"/>
          <w:szCs w:val="24"/>
        </w:rPr>
        <w:t>стремления</w:t>
      </w:r>
      <w:proofErr w:type="gramEnd"/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 </w:t>
      </w:r>
    </w:p>
    <w:p w:rsidR="006A376A" w:rsidRPr="006A376A" w:rsidRDefault="006A376A" w:rsidP="006A37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A376A" w:rsidRPr="006A376A" w:rsidRDefault="006A376A" w:rsidP="006A37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6A376A" w:rsidRPr="006A376A" w:rsidRDefault="006A376A" w:rsidP="006A37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роли физики для развития других естественных наук, техники и технологий; </w:t>
      </w:r>
    </w:p>
    <w:p w:rsidR="006A376A" w:rsidRPr="006A376A" w:rsidRDefault="006A376A" w:rsidP="006A376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6A376A" w:rsidRPr="006A376A" w:rsidRDefault="006A376A" w:rsidP="006A37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Достижение этих целей на уровне основного общего образования обеспечивается решением следующих задач: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приобретение знаний о дискретном строении вещества, о механических, тепловых, электрических, магнитных и квантовых явлениях;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приобретение умений описывать и объяснять физические явления с использованием полученных знаний;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освоение методов решения простейших расчетных задач с использованием физических моделей, творческих и практико-ориентированных задач;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освоение приемов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:rsidR="006A376A" w:rsidRPr="006A376A" w:rsidRDefault="006A376A" w:rsidP="006A37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B45EB" w:rsidRDefault="006A376A" w:rsidP="006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76A">
        <w:rPr>
          <w:rFonts w:ascii="Times New Roman" w:eastAsia="Calibri" w:hAnsi="Times New Roman" w:cs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объеме 238 часов три года обучения по 2 часа в неделю в 7 и 8 классах и 3 часа в неделю в 9 классе.</w:t>
      </w:r>
    </w:p>
    <w:p w:rsidR="004435D6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линией учебников «Физика» для 7-9 классов авторов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А.И. Иванова. </w:t>
      </w:r>
    </w:p>
    <w:p w:rsidR="006A376A" w:rsidRDefault="004435D6" w:rsidP="004435D6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учебного времени, отведенного на изучение отдельных разделов курса по классам основной школы: </w:t>
      </w:r>
    </w:p>
    <w:tbl>
      <w:tblPr>
        <w:tblStyle w:val="a3"/>
        <w:tblW w:w="9425" w:type="dxa"/>
        <w:tblLook w:val="04A0"/>
      </w:tblPr>
      <w:tblGrid>
        <w:gridCol w:w="4644"/>
        <w:gridCol w:w="1595"/>
        <w:gridCol w:w="1098"/>
        <w:gridCol w:w="1062"/>
        <w:gridCol w:w="1026"/>
      </w:tblGrid>
      <w:tr w:rsidR="004435D6" w:rsidTr="004435D6">
        <w:tc>
          <w:tcPr>
            <w:tcW w:w="4644" w:type="dxa"/>
          </w:tcPr>
          <w:p w:rsidR="004435D6" w:rsidRPr="005171A2" w:rsidRDefault="004435D6" w:rsidP="006A3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4435D6" w:rsidRPr="005171A2" w:rsidRDefault="004435D6" w:rsidP="006A3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98" w:type="dxa"/>
          </w:tcPr>
          <w:p w:rsidR="004435D6" w:rsidRPr="005171A2" w:rsidRDefault="004435D6" w:rsidP="006A3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062" w:type="dxa"/>
          </w:tcPr>
          <w:p w:rsidR="004435D6" w:rsidRPr="005171A2" w:rsidRDefault="004435D6" w:rsidP="006A3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026" w:type="dxa"/>
          </w:tcPr>
          <w:p w:rsidR="004435D6" w:rsidRPr="005171A2" w:rsidRDefault="004435D6" w:rsidP="006A3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4435D6" w:rsidTr="004435D6">
        <w:tc>
          <w:tcPr>
            <w:tcW w:w="4644" w:type="dxa"/>
          </w:tcPr>
          <w:p w:rsidR="004435D6" w:rsidRDefault="004435D6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и </w:t>
            </w:r>
            <w:r w:rsidR="00A240F4">
              <w:rPr>
                <w:rFonts w:ascii="Times New Roman" w:hAnsi="Times New Roman" w:cs="Times New Roman"/>
                <w:sz w:val="24"/>
                <w:szCs w:val="24"/>
              </w:rPr>
              <w:t>ее роль в познании окружающего мира</w:t>
            </w:r>
          </w:p>
        </w:tc>
        <w:tc>
          <w:tcPr>
            <w:tcW w:w="1595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2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1595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2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595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8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6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1595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8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6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явления</w:t>
            </w:r>
          </w:p>
        </w:tc>
        <w:tc>
          <w:tcPr>
            <w:tcW w:w="1595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595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8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240F4" w:rsidTr="004435D6">
        <w:tc>
          <w:tcPr>
            <w:tcW w:w="4644" w:type="dxa"/>
          </w:tcPr>
          <w:p w:rsidR="00A240F4" w:rsidRDefault="00A240F4" w:rsidP="00A240F4">
            <w:pPr>
              <w:tabs>
                <w:tab w:val="left" w:pos="1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явление</w:t>
            </w:r>
          </w:p>
        </w:tc>
        <w:tc>
          <w:tcPr>
            <w:tcW w:w="1595" w:type="dxa"/>
          </w:tcPr>
          <w:p w:rsidR="00A240F4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</w:tcPr>
          <w:p w:rsidR="00A240F4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240F4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240F4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Квантовые явления</w:t>
            </w:r>
          </w:p>
        </w:tc>
        <w:tc>
          <w:tcPr>
            <w:tcW w:w="1595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8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35D6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4512" w:rsidTr="004435D6">
        <w:tc>
          <w:tcPr>
            <w:tcW w:w="4644" w:type="dxa"/>
          </w:tcPr>
          <w:p w:rsidR="00774512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95" w:type="dxa"/>
          </w:tcPr>
          <w:p w:rsidR="00774512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</w:tcPr>
          <w:p w:rsidR="00774512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774512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774512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4512" w:rsidTr="004435D6">
        <w:tc>
          <w:tcPr>
            <w:tcW w:w="4644" w:type="dxa"/>
          </w:tcPr>
          <w:p w:rsidR="00774512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774512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98" w:type="dxa"/>
          </w:tcPr>
          <w:p w:rsidR="00774512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2" w:type="dxa"/>
          </w:tcPr>
          <w:p w:rsidR="00774512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6" w:type="dxa"/>
          </w:tcPr>
          <w:p w:rsidR="00774512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435D6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физики предполагает выполнение учащимися контрольных и лабораторных работ, количество которых по годам обучения приведено в таблице: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171A2" w:rsidTr="005171A2">
        <w:tc>
          <w:tcPr>
            <w:tcW w:w="3190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191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171A2" w:rsidTr="005171A2"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1A2" w:rsidTr="005171A2"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1A2" w:rsidTr="005171A2"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1A2" w:rsidTr="005171A2"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5171A2" w:rsidRPr="006A376A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71A2" w:rsidRPr="006A376A" w:rsidSect="0087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D00"/>
    <w:multiLevelType w:val="hybridMultilevel"/>
    <w:tmpl w:val="FB3277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10469"/>
    <w:multiLevelType w:val="hybridMultilevel"/>
    <w:tmpl w:val="C1FEBC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957B1B"/>
    <w:multiLevelType w:val="hybridMultilevel"/>
    <w:tmpl w:val="38BE554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7CAD"/>
    <w:rsid w:val="0017619D"/>
    <w:rsid w:val="00187CAD"/>
    <w:rsid w:val="004435D6"/>
    <w:rsid w:val="005171A2"/>
    <w:rsid w:val="005B45EB"/>
    <w:rsid w:val="006A376A"/>
    <w:rsid w:val="00774512"/>
    <w:rsid w:val="008759B3"/>
    <w:rsid w:val="00A240F4"/>
    <w:rsid w:val="00BA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Таранова</dc:creator>
  <cp:lastModifiedBy>KIRILL</cp:lastModifiedBy>
  <cp:revision>5</cp:revision>
  <dcterms:created xsi:type="dcterms:W3CDTF">2023-09-23T23:43:00Z</dcterms:created>
  <dcterms:modified xsi:type="dcterms:W3CDTF">2023-09-24T14:56:00Z</dcterms:modified>
</cp:coreProperties>
</file>