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(МАОУ Лицей №1)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87CAD" w:rsidRPr="00187CAD" w:rsidRDefault="007F1BCC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(углубленный</w:t>
      </w:r>
      <w:r w:rsidR="00187CAD" w:rsidRPr="00187CA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187CAD" w:rsidRPr="00187CAD" w:rsidRDefault="00187CAD" w:rsidP="0018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187CAD" w:rsidRPr="00187CAD" w:rsidRDefault="00187CAD" w:rsidP="0018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BCC" w:rsidRPr="007F1BCC" w:rsidRDefault="007F1BCC" w:rsidP="007F1BCC">
      <w:pPr>
        <w:pStyle w:val="a4"/>
        <w:ind w:left="0" w:right="16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Программа по физике на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 основного общего образования составлена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14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основе</w:t>
      </w:r>
      <w:r w:rsidRPr="007F1BCC">
        <w:rPr>
          <w:spacing w:val="-14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положений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требований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результатам</w:t>
      </w:r>
      <w:r w:rsidRPr="007F1BCC">
        <w:rPr>
          <w:spacing w:val="-10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освоения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7"/>
          <w:sz w:val="24"/>
          <w:szCs w:val="24"/>
        </w:rPr>
        <w:t xml:space="preserve"> </w:t>
      </w:r>
      <w:r w:rsidRPr="007F1BCC">
        <w:rPr>
          <w:sz w:val="24"/>
          <w:szCs w:val="24"/>
        </w:rPr>
        <w:t>углублённом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основной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образовательной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программы,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представленных в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ФГОС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ООО, а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также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с учётом федеральной рабочей программы воспитания и Концепции преподавания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учебного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предмета</w:t>
      </w:r>
      <w:r w:rsidRPr="007F1BCC">
        <w:rPr>
          <w:spacing w:val="-1"/>
          <w:sz w:val="24"/>
          <w:szCs w:val="24"/>
        </w:rPr>
        <w:t xml:space="preserve"> </w:t>
      </w:r>
      <w:r w:rsidRPr="007F1BCC">
        <w:rPr>
          <w:sz w:val="24"/>
          <w:szCs w:val="24"/>
        </w:rPr>
        <w:t>«Физика».</w:t>
      </w:r>
    </w:p>
    <w:p w:rsidR="007F1BCC" w:rsidRPr="007F1BCC" w:rsidRDefault="007F1BCC" w:rsidP="007F1BCC">
      <w:pPr>
        <w:pStyle w:val="a4"/>
        <w:ind w:left="0" w:right="15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Содержание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направлено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удовлетворение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повышенных запросов обучающихся, стремящихся к более глубокому освоению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естественно-научной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грамотности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обучающихся.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учитываются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возможности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предмета в реализации требований ФГОС ООО к планируемым личностным 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метапредметным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результатам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обучения,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также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межпредметные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связи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естественно-научных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предметов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общего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образования.</w:t>
      </w:r>
    </w:p>
    <w:p w:rsidR="007F1BCC" w:rsidRPr="007F1BCC" w:rsidRDefault="007F1BCC" w:rsidP="007F1BCC">
      <w:pPr>
        <w:pStyle w:val="a4"/>
        <w:ind w:left="0" w:right="164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Физика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является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системообразующим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естественно­научных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предметов, поскольку физические законы лежат в основе процессов и явлений,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изучаемых химией,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биологией,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астрономией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географией,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вносит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вклад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естественно­научную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картину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мира,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предоставляет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наиболее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ясные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образцы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применения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метода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познания,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способа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получения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достоверных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знаний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мире.</w:t>
      </w:r>
    </w:p>
    <w:p w:rsidR="007F1BCC" w:rsidRPr="007F1BCC" w:rsidRDefault="007F1BCC" w:rsidP="007F1BCC">
      <w:pPr>
        <w:pStyle w:val="a4"/>
        <w:ind w:left="0" w:right="151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Одна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главных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структуре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общего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образования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состоит</w:t>
      </w:r>
      <w:r w:rsidRPr="007F1BCC">
        <w:rPr>
          <w:spacing w:val="-13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в</w:t>
      </w:r>
      <w:r w:rsidRPr="007F1BCC">
        <w:rPr>
          <w:spacing w:val="-16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формировании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естественно-научной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грамотности</w:t>
      </w:r>
      <w:r w:rsidRPr="007F1BCC">
        <w:rPr>
          <w:spacing w:val="-1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интереса</w:t>
      </w:r>
      <w:r w:rsidRPr="007F1BCC">
        <w:rPr>
          <w:spacing w:val="-68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науке</w:t>
      </w:r>
      <w:r w:rsidRPr="007F1BCC">
        <w:rPr>
          <w:spacing w:val="6"/>
          <w:sz w:val="24"/>
          <w:szCs w:val="24"/>
        </w:rPr>
        <w:t xml:space="preserve"> </w:t>
      </w:r>
      <w:r w:rsidRPr="007F1BCC">
        <w:rPr>
          <w:sz w:val="24"/>
          <w:szCs w:val="24"/>
        </w:rPr>
        <w:t>у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обучающихся.</w:t>
      </w:r>
    </w:p>
    <w:p w:rsidR="007F1BCC" w:rsidRPr="007F1BCC" w:rsidRDefault="007F1BCC" w:rsidP="007F1BCC">
      <w:pPr>
        <w:pStyle w:val="a4"/>
        <w:ind w:left="0" w:right="16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Изучение физики на углублённом уровне предполагает уверенное владение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следующими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компетентностями,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характеризующими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естественно­научную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грамотность:</w:t>
      </w:r>
    </w:p>
    <w:p w:rsidR="007F1BCC" w:rsidRPr="007F1BCC" w:rsidRDefault="007F1BCC" w:rsidP="007F1BCC">
      <w:pPr>
        <w:pStyle w:val="a4"/>
        <w:ind w:left="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научно</w:t>
      </w:r>
      <w:r w:rsidRPr="007F1BCC">
        <w:rPr>
          <w:spacing w:val="-8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объяснять</w:t>
      </w:r>
      <w:r w:rsidRPr="007F1BCC">
        <w:rPr>
          <w:spacing w:val="-1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явления;</w:t>
      </w:r>
    </w:p>
    <w:p w:rsidR="007F1BCC" w:rsidRPr="007F1BCC" w:rsidRDefault="007F1BCC" w:rsidP="007F1BCC">
      <w:pPr>
        <w:pStyle w:val="a4"/>
        <w:ind w:left="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оценивать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-5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понимать</w:t>
      </w:r>
      <w:r w:rsidRPr="007F1BCC">
        <w:rPr>
          <w:spacing w:val="-5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особенности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научного</w:t>
      </w:r>
      <w:r w:rsidRPr="007F1BCC">
        <w:rPr>
          <w:spacing w:val="-10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исследования;</w:t>
      </w:r>
    </w:p>
    <w:p w:rsidR="007F1BCC" w:rsidRPr="007F1BCC" w:rsidRDefault="007F1BCC" w:rsidP="007F1BCC">
      <w:pPr>
        <w:pStyle w:val="a4"/>
        <w:ind w:left="0" w:right="16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 xml:space="preserve">интерпретировать   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 xml:space="preserve">данные    и    использовать   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 xml:space="preserve">научные   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доказательства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получения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выводов.</w:t>
      </w:r>
    </w:p>
    <w:p w:rsidR="007F1BCC" w:rsidRPr="007F1BCC" w:rsidRDefault="007F1BCC" w:rsidP="007F1BCC">
      <w:pPr>
        <w:pStyle w:val="a4"/>
        <w:ind w:left="0" w:right="159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Цели изучения физики на уровне основного общего образования определены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Концепции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преподавания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учебного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предмета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«Физика»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образовательных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организациях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Российской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Федерации,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реализующих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общеобразовательные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программы,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утверждённой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решением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Коллегии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Министерства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просвещения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Российской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Федерации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(протокол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от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3</w:t>
      </w:r>
      <w:r w:rsidRPr="007F1BCC">
        <w:rPr>
          <w:spacing w:val="-1"/>
          <w:sz w:val="24"/>
          <w:szCs w:val="24"/>
        </w:rPr>
        <w:t xml:space="preserve"> </w:t>
      </w:r>
      <w:r w:rsidRPr="007F1BCC">
        <w:rPr>
          <w:sz w:val="24"/>
          <w:szCs w:val="24"/>
        </w:rPr>
        <w:t>декабря</w:t>
      </w:r>
      <w:r w:rsidRPr="007F1BCC">
        <w:rPr>
          <w:spacing w:val="-10"/>
          <w:sz w:val="24"/>
          <w:szCs w:val="24"/>
        </w:rPr>
        <w:t xml:space="preserve"> </w:t>
      </w:r>
      <w:r w:rsidRPr="007F1BCC">
        <w:rPr>
          <w:sz w:val="24"/>
          <w:szCs w:val="24"/>
        </w:rPr>
        <w:t>2019</w:t>
      </w:r>
      <w:r w:rsidRPr="007F1BCC">
        <w:rPr>
          <w:spacing w:val="-7"/>
          <w:sz w:val="24"/>
          <w:szCs w:val="24"/>
        </w:rPr>
        <w:t xml:space="preserve"> </w:t>
      </w:r>
      <w:r w:rsidRPr="007F1BCC">
        <w:rPr>
          <w:sz w:val="24"/>
          <w:szCs w:val="24"/>
        </w:rPr>
        <w:t>г.№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ПК-4вн).</w:t>
      </w:r>
    </w:p>
    <w:p w:rsidR="007F1BCC" w:rsidRPr="007F1BCC" w:rsidRDefault="007F1BCC" w:rsidP="007F1BCC">
      <w:pPr>
        <w:pStyle w:val="a4"/>
        <w:ind w:left="0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Цели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изучения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физики</w:t>
      </w:r>
      <w:r w:rsidRPr="007F1BCC">
        <w:rPr>
          <w:spacing w:val="-6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8"/>
          <w:sz w:val="24"/>
          <w:szCs w:val="24"/>
        </w:rPr>
        <w:t xml:space="preserve"> </w:t>
      </w:r>
      <w:r w:rsidRPr="007F1BCC">
        <w:rPr>
          <w:sz w:val="24"/>
          <w:szCs w:val="24"/>
        </w:rPr>
        <w:t>углублённом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уровне: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pacing w:val="-1"/>
          <w:sz w:val="24"/>
          <w:szCs w:val="24"/>
        </w:rPr>
        <w:t>развитие</w:t>
      </w:r>
      <w:r w:rsidRPr="007F1BCC">
        <w:rPr>
          <w:spacing w:val="-15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интереса</w:t>
      </w:r>
      <w:r w:rsidRPr="007F1BCC">
        <w:rPr>
          <w:spacing w:val="-15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и</w:t>
      </w:r>
      <w:r w:rsidRPr="007F1BCC">
        <w:rPr>
          <w:spacing w:val="-5"/>
          <w:sz w:val="24"/>
          <w:szCs w:val="24"/>
        </w:rPr>
        <w:t xml:space="preserve"> </w:t>
      </w:r>
      <w:r w:rsidRPr="007F1BCC">
        <w:rPr>
          <w:spacing w:val="-1"/>
          <w:sz w:val="24"/>
          <w:szCs w:val="24"/>
        </w:rPr>
        <w:t>стремления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обучающихся</w:t>
      </w:r>
      <w:r w:rsidRPr="007F1BCC">
        <w:rPr>
          <w:spacing w:val="-12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-13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научному</w:t>
      </w:r>
      <w:r w:rsidRPr="007F1BCC">
        <w:rPr>
          <w:spacing w:val="-24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изучению</w:t>
      </w:r>
      <w:r w:rsidRPr="007F1BCC">
        <w:rPr>
          <w:spacing w:val="-14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природы,</w:t>
      </w:r>
      <w:r w:rsidRPr="007F1BCC">
        <w:rPr>
          <w:spacing w:val="-68"/>
          <w:sz w:val="24"/>
          <w:szCs w:val="24"/>
        </w:rPr>
        <w:t xml:space="preserve"> </w:t>
      </w:r>
      <w:r w:rsidRPr="007F1BCC">
        <w:rPr>
          <w:sz w:val="24"/>
          <w:szCs w:val="24"/>
        </w:rPr>
        <w:t>развитие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их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интеллектуальных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творческих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способностей;</w:t>
      </w:r>
    </w:p>
    <w:p w:rsidR="007F1BCC" w:rsidRPr="007F1BCC" w:rsidRDefault="007F1BCC" w:rsidP="007F1BCC">
      <w:pPr>
        <w:pStyle w:val="a4"/>
        <w:ind w:left="0" w:right="168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развитие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методе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познания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формирование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исследовательского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отношения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окружающим</w:t>
      </w:r>
      <w:r w:rsidRPr="007F1BCC">
        <w:rPr>
          <w:spacing w:val="3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явлениям;</w:t>
      </w:r>
    </w:p>
    <w:p w:rsidR="007F1BCC" w:rsidRPr="007F1BCC" w:rsidRDefault="007F1BCC" w:rsidP="007F1BCC">
      <w:pPr>
        <w:pStyle w:val="a4"/>
        <w:ind w:left="0" w:right="15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научного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мировоззрения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как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результата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строения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материи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фундаментальных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законов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физики;</w:t>
      </w:r>
    </w:p>
    <w:p w:rsidR="007F1BCC" w:rsidRPr="007F1BCC" w:rsidRDefault="007F1BCC" w:rsidP="007F1BCC">
      <w:pPr>
        <w:pStyle w:val="a4"/>
        <w:ind w:left="0" w:right="168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умений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применять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научные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доказательства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объяснения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окружающих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явлений;</w:t>
      </w:r>
    </w:p>
    <w:p w:rsidR="007F1BCC" w:rsidRPr="007F1BCC" w:rsidRDefault="007F1BCC" w:rsidP="007F1BCC">
      <w:pPr>
        <w:pStyle w:val="a4"/>
        <w:ind w:left="0" w:right="166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формирование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роли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для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развития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других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естественных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наук,</w:t>
      </w:r>
      <w:r w:rsidRPr="007F1BCC">
        <w:rPr>
          <w:spacing w:val="3"/>
          <w:sz w:val="24"/>
          <w:szCs w:val="24"/>
        </w:rPr>
        <w:t xml:space="preserve"> </w:t>
      </w:r>
      <w:r w:rsidRPr="007F1BCC">
        <w:rPr>
          <w:sz w:val="24"/>
          <w:szCs w:val="24"/>
        </w:rPr>
        <w:t>техники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технологий;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развитие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представлений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возможных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сферах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будущей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профессиональной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деятельности, связанной с физикой, подготовка к дальнейшему обучению в этом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направлении;</w:t>
      </w:r>
    </w:p>
    <w:p w:rsidR="007F1BCC" w:rsidRPr="007F1BCC" w:rsidRDefault="007F1BCC" w:rsidP="007F1BCC">
      <w:pPr>
        <w:pStyle w:val="a4"/>
        <w:ind w:left="0" w:right="165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формирование готовности к дальнейшему изучению физики на углублённом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lastRenderedPageBreak/>
        <w:t>уровне в рамках соответствующих профилей обучения на уровне среднего общего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образования.</w:t>
      </w:r>
    </w:p>
    <w:p w:rsidR="007F1BCC" w:rsidRPr="007F1BCC" w:rsidRDefault="007F1BCC" w:rsidP="007F1BCC">
      <w:pPr>
        <w:pStyle w:val="a4"/>
        <w:ind w:left="0" w:right="166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Достижение этих целей программы по физике на уровне основного общего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образования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обеспечивается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решением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следующих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задач:</w:t>
      </w:r>
    </w:p>
    <w:p w:rsidR="007F1BCC" w:rsidRPr="007F1BCC" w:rsidRDefault="007F1BCC" w:rsidP="007F1BCC">
      <w:pPr>
        <w:pStyle w:val="a4"/>
        <w:ind w:left="0" w:right="152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приобретение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знаний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дискретном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строении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вещества,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механических,</w:t>
      </w:r>
      <w:r w:rsidRPr="007F1BCC">
        <w:rPr>
          <w:spacing w:val="-67"/>
          <w:sz w:val="24"/>
          <w:szCs w:val="24"/>
        </w:rPr>
        <w:t xml:space="preserve"> </w:t>
      </w:r>
      <w:r w:rsidRPr="007F1BCC">
        <w:rPr>
          <w:sz w:val="24"/>
          <w:szCs w:val="24"/>
        </w:rPr>
        <w:t>тепловых,</w:t>
      </w:r>
      <w:r w:rsidRPr="007F1BCC">
        <w:rPr>
          <w:spacing w:val="2"/>
          <w:sz w:val="24"/>
          <w:szCs w:val="24"/>
        </w:rPr>
        <w:t xml:space="preserve"> </w:t>
      </w:r>
      <w:r w:rsidRPr="007F1BCC">
        <w:rPr>
          <w:sz w:val="24"/>
          <w:szCs w:val="24"/>
        </w:rPr>
        <w:t>электромагнитных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квантовых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явлениях;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приобретение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умений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анализировать   и   объяснять   физические   явления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изученных</w:t>
      </w:r>
      <w:r w:rsidRPr="007F1BCC">
        <w:rPr>
          <w:spacing w:val="-4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физических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законов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закономерностей;</w:t>
      </w:r>
    </w:p>
    <w:p w:rsidR="007F1BCC" w:rsidRPr="007F1BCC" w:rsidRDefault="007F1BCC" w:rsidP="007F1BCC">
      <w:pPr>
        <w:pStyle w:val="a4"/>
        <w:ind w:left="0" w:right="148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освоение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методов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решения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расчётных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качественных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требующих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создания и использования физических моделей, включая творческие и практико-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ориентированные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задачи;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развитие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исследовательских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умений: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наблюдать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явления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измерять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физические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величины,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выдвигать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гипотезы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предлагать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экспериментальные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способы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проверки,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планировать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проводить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опыты,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экспериментальные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исследования,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анализировать полученные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данные</w:t>
      </w:r>
      <w:r w:rsidRPr="007F1BCC">
        <w:rPr>
          <w:spacing w:val="-3"/>
          <w:sz w:val="24"/>
          <w:szCs w:val="24"/>
        </w:rPr>
        <w:t xml:space="preserve"> </w:t>
      </w:r>
      <w:r w:rsidRPr="007F1BCC">
        <w:rPr>
          <w:sz w:val="24"/>
          <w:szCs w:val="24"/>
        </w:rPr>
        <w:t>и делать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выводы;</w:t>
      </w:r>
    </w:p>
    <w:p w:rsidR="007F1BCC" w:rsidRPr="007F1BCC" w:rsidRDefault="007F1BCC" w:rsidP="007F1BCC">
      <w:pPr>
        <w:pStyle w:val="a4"/>
        <w:ind w:left="0" w:right="163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освоение приёмов работы с информацией физического содержания, включая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информацию о современных достижениях физики, интерпретация и критическое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оценивание</w:t>
      </w:r>
      <w:r w:rsidRPr="007F1BCC">
        <w:rPr>
          <w:spacing w:val="-2"/>
          <w:sz w:val="24"/>
          <w:szCs w:val="24"/>
        </w:rPr>
        <w:t xml:space="preserve"> </w:t>
      </w:r>
      <w:r w:rsidRPr="007F1BCC">
        <w:rPr>
          <w:sz w:val="24"/>
          <w:szCs w:val="24"/>
        </w:rPr>
        <w:t>информации;</w:t>
      </w:r>
    </w:p>
    <w:p w:rsidR="007F1BCC" w:rsidRPr="007F1BCC" w:rsidRDefault="007F1BCC" w:rsidP="007F1BCC">
      <w:pPr>
        <w:pStyle w:val="a4"/>
        <w:ind w:left="0" w:right="156" w:firstLine="567"/>
        <w:jc w:val="both"/>
        <w:rPr>
          <w:sz w:val="24"/>
          <w:szCs w:val="24"/>
        </w:rPr>
      </w:pPr>
      <w:bookmarkStart w:id="0" w:name="_bookmark1"/>
      <w:bookmarkEnd w:id="0"/>
      <w:r w:rsidRPr="007F1BCC">
        <w:rPr>
          <w:sz w:val="24"/>
          <w:szCs w:val="24"/>
        </w:rPr>
        <w:t>знакомство   со   сферами    профессиональной    деятельности,    связанными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физикой,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современными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технологиями,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основанными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достижениях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физической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науки.</w:t>
      </w:r>
    </w:p>
    <w:p w:rsidR="007F1BCC" w:rsidRPr="007F1BCC" w:rsidRDefault="007F1BCC" w:rsidP="007F1BCC">
      <w:pPr>
        <w:pStyle w:val="a4"/>
        <w:ind w:left="0" w:right="147" w:firstLine="567"/>
        <w:jc w:val="both"/>
        <w:rPr>
          <w:sz w:val="24"/>
          <w:szCs w:val="24"/>
        </w:rPr>
      </w:pPr>
      <w:r w:rsidRPr="007F1BCC">
        <w:rPr>
          <w:sz w:val="24"/>
          <w:szCs w:val="24"/>
        </w:rPr>
        <w:t>Общее число часов, рекомендованных для изучения физики на углублённом</w:t>
      </w:r>
      <w:r w:rsidRPr="007F1BCC">
        <w:rPr>
          <w:spacing w:val="1"/>
          <w:sz w:val="24"/>
          <w:szCs w:val="24"/>
        </w:rPr>
        <w:t xml:space="preserve"> </w:t>
      </w:r>
      <w:r w:rsidRPr="007F1BCC">
        <w:rPr>
          <w:sz w:val="24"/>
          <w:szCs w:val="24"/>
        </w:rPr>
        <w:t>уровне,</w:t>
      </w:r>
      <w:r w:rsidRPr="007F1BCC">
        <w:rPr>
          <w:spacing w:val="15"/>
          <w:sz w:val="24"/>
          <w:szCs w:val="24"/>
        </w:rPr>
        <w:t xml:space="preserve"> </w:t>
      </w:r>
      <w:r w:rsidRPr="007F1BCC">
        <w:rPr>
          <w:sz w:val="24"/>
          <w:szCs w:val="24"/>
        </w:rPr>
        <w:t>–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340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часов:</w:t>
      </w:r>
      <w:r w:rsidRPr="007F1BCC">
        <w:rPr>
          <w:spacing w:val="14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7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классе</w:t>
      </w:r>
      <w:r w:rsidRPr="007F1BCC">
        <w:rPr>
          <w:spacing w:val="12"/>
          <w:sz w:val="24"/>
          <w:szCs w:val="24"/>
        </w:rPr>
        <w:t xml:space="preserve"> </w:t>
      </w:r>
      <w:r w:rsidRPr="007F1BCC">
        <w:rPr>
          <w:sz w:val="24"/>
          <w:szCs w:val="24"/>
        </w:rPr>
        <w:t>–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102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11"/>
          <w:sz w:val="24"/>
          <w:szCs w:val="24"/>
        </w:rPr>
        <w:t xml:space="preserve"> </w:t>
      </w:r>
      <w:r w:rsidRPr="007F1BCC">
        <w:rPr>
          <w:sz w:val="24"/>
          <w:szCs w:val="24"/>
        </w:rPr>
        <w:t>(3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1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неделю),</w:t>
      </w:r>
      <w:r w:rsidRPr="007F1BCC">
        <w:rPr>
          <w:spacing w:val="7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11"/>
          <w:sz w:val="24"/>
          <w:szCs w:val="24"/>
        </w:rPr>
        <w:t xml:space="preserve"> </w:t>
      </w:r>
      <w:r w:rsidRPr="007F1BCC">
        <w:rPr>
          <w:sz w:val="24"/>
          <w:szCs w:val="24"/>
        </w:rPr>
        <w:t>8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классе</w:t>
      </w:r>
      <w:r w:rsidRPr="007F1BCC">
        <w:rPr>
          <w:spacing w:val="16"/>
          <w:sz w:val="24"/>
          <w:szCs w:val="24"/>
        </w:rPr>
        <w:t xml:space="preserve"> </w:t>
      </w:r>
      <w:r w:rsidRPr="007F1BCC">
        <w:rPr>
          <w:sz w:val="24"/>
          <w:szCs w:val="24"/>
        </w:rPr>
        <w:t>–</w:t>
      </w:r>
      <w:r w:rsidRPr="007F1BCC">
        <w:rPr>
          <w:spacing w:val="10"/>
          <w:sz w:val="24"/>
          <w:szCs w:val="24"/>
        </w:rPr>
        <w:t xml:space="preserve"> </w:t>
      </w:r>
      <w:r w:rsidRPr="007F1BCC">
        <w:rPr>
          <w:sz w:val="24"/>
          <w:szCs w:val="24"/>
        </w:rPr>
        <w:t>102</w:t>
      </w:r>
      <w:r w:rsidRPr="007F1BCC">
        <w:rPr>
          <w:spacing w:val="9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-68"/>
          <w:sz w:val="24"/>
          <w:szCs w:val="24"/>
        </w:rPr>
        <w:t xml:space="preserve"> </w:t>
      </w:r>
      <w:r w:rsidRPr="007F1BCC">
        <w:rPr>
          <w:sz w:val="24"/>
          <w:szCs w:val="24"/>
        </w:rPr>
        <w:t>(3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в</w:t>
      </w:r>
      <w:r w:rsidRPr="007F1BCC">
        <w:rPr>
          <w:spacing w:val="71"/>
          <w:sz w:val="24"/>
          <w:szCs w:val="24"/>
        </w:rPr>
        <w:t xml:space="preserve"> </w:t>
      </w:r>
      <w:r w:rsidRPr="007F1BCC">
        <w:rPr>
          <w:sz w:val="24"/>
          <w:szCs w:val="24"/>
        </w:rPr>
        <w:t>неделю),   в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9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классе   –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136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часов   (4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>часа   в</w:t>
      </w:r>
      <w:r w:rsidRPr="007F1BCC">
        <w:rPr>
          <w:spacing w:val="70"/>
          <w:sz w:val="24"/>
          <w:szCs w:val="24"/>
        </w:rPr>
        <w:t xml:space="preserve"> </w:t>
      </w:r>
      <w:r w:rsidRPr="007F1BCC">
        <w:rPr>
          <w:sz w:val="24"/>
          <w:szCs w:val="24"/>
        </w:rPr>
        <w:t xml:space="preserve">неделю).   </w:t>
      </w:r>
    </w:p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курса представлен линией учебников «Физика» для 7-9 классов авторов И.М. Перышкин, А.И. Иванова. </w:t>
      </w:r>
    </w:p>
    <w:p w:rsidR="006A376A" w:rsidRDefault="004435D6" w:rsidP="004435D6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учебного времени, отведенного на изучение отдельных разделов курса по классам основной школы: </w:t>
      </w:r>
    </w:p>
    <w:tbl>
      <w:tblPr>
        <w:tblStyle w:val="a3"/>
        <w:tblW w:w="9425" w:type="dxa"/>
        <w:tblLook w:val="04A0"/>
      </w:tblPr>
      <w:tblGrid>
        <w:gridCol w:w="4644"/>
        <w:gridCol w:w="1595"/>
        <w:gridCol w:w="1098"/>
        <w:gridCol w:w="1062"/>
        <w:gridCol w:w="1026"/>
      </w:tblGrid>
      <w:tr w:rsidR="004435D6" w:rsidTr="004435D6">
        <w:tc>
          <w:tcPr>
            <w:tcW w:w="4644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98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62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26" w:type="dxa"/>
          </w:tcPr>
          <w:p w:rsidR="004435D6" w:rsidRPr="005171A2" w:rsidRDefault="004435D6" w:rsidP="006A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435D6" w:rsidTr="004435D6">
        <w:tc>
          <w:tcPr>
            <w:tcW w:w="4644" w:type="dxa"/>
          </w:tcPr>
          <w:p w:rsidR="004435D6" w:rsidRDefault="004435D6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 w:rsidR="00A240F4">
              <w:rPr>
                <w:rFonts w:ascii="Times New Roman" w:hAnsi="Times New Roman" w:cs="Times New Roman"/>
                <w:sz w:val="24"/>
                <w:szCs w:val="24"/>
              </w:rPr>
              <w:t>ее роль в познании окружающего мира</w:t>
            </w:r>
          </w:p>
        </w:tc>
        <w:tc>
          <w:tcPr>
            <w:tcW w:w="1595" w:type="dxa"/>
          </w:tcPr>
          <w:p w:rsidR="004435D6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595" w:type="dxa"/>
          </w:tcPr>
          <w:p w:rsidR="004435D6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8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595" w:type="dxa"/>
          </w:tcPr>
          <w:p w:rsidR="004435D6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595" w:type="dxa"/>
          </w:tcPr>
          <w:p w:rsidR="004435D6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явления</w:t>
            </w:r>
          </w:p>
        </w:tc>
        <w:tc>
          <w:tcPr>
            <w:tcW w:w="1595" w:type="dxa"/>
          </w:tcPr>
          <w:p w:rsidR="004435D6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595" w:type="dxa"/>
          </w:tcPr>
          <w:p w:rsidR="004435D6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240F4" w:rsidTr="004435D6">
        <w:tc>
          <w:tcPr>
            <w:tcW w:w="4644" w:type="dxa"/>
          </w:tcPr>
          <w:p w:rsidR="00A240F4" w:rsidRDefault="00A240F4" w:rsidP="00A240F4">
            <w:pPr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явление</w:t>
            </w:r>
          </w:p>
        </w:tc>
        <w:tc>
          <w:tcPr>
            <w:tcW w:w="1595" w:type="dxa"/>
          </w:tcPr>
          <w:p w:rsidR="00A240F4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8" w:type="dxa"/>
          </w:tcPr>
          <w:p w:rsidR="00A240F4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A240F4" w:rsidRDefault="00A240F4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240F4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35D6" w:rsidTr="004435D6">
        <w:tc>
          <w:tcPr>
            <w:tcW w:w="4644" w:type="dxa"/>
          </w:tcPr>
          <w:p w:rsidR="004435D6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1595" w:type="dxa"/>
          </w:tcPr>
          <w:p w:rsidR="004435D6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8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435D6" w:rsidRDefault="004435D6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4435D6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4512" w:rsidTr="004435D6">
        <w:tc>
          <w:tcPr>
            <w:tcW w:w="4644" w:type="dxa"/>
          </w:tcPr>
          <w:p w:rsidR="00774512" w:rsidRDefault="007F1BCC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5" w:type="dxa"/>
          </w:tcPr>
          <w:p w:rsidR="00774512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8" w:type="dxa"/>
          </w:tcPr>
          <w:p w:rsidR="00774512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774512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774512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4512" w:rsidTr="004435D6">
        <w:tc>
          <w:tcPr>
            <w:tcW w:w="4644" w:type="dxa"/>
          </w:tcPr>
          <w:p w:rsidR="00774512" w:rsidRDefault="00774512" w:rsidP="006A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774512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98" w:type="dxa"/>
          </w:tcPr>
          <w:p w:rsidR="00774512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2" w:type="dxa"/>
          </w:tcPr>
          <w:p w:rsidR="00774512" w:rsidRDefault="007F1BCC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</w:tcPr>
          <w:p w:rsidR="00774512" w:rsidRDefault="00FF4CEA" w:rsidP="00A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4435D6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предполагает выполнение учащимися контрольных и лабораторных работ, количество которых по годам обучения приведено в таблице: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71A2" w:rsidTr="005171A2"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91" w:type="dxa"/>
          </w:tcPr>
          <w:p w:rsidR="005171A2" w:rsidRPr="005171A2" w:rsidRDefault="005171A2" w:rsidP="00517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1A2" w:rsidTr="005171A2"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5171A2" w:rsidRDefault="005171A2" w:rsidP="00517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171A2" w:rsidRPr="006A376A" w:rsidRDefault="005171A2" w:rsidP="00517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71A2" w:rsidRPr="006A376A" w:rsidSect="008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D00"/>
    <w:multiLevelType w:val="hybridMultilevel"/>
    <w:tmpl w:val="FB3277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10469"/>
    <w:multiLevelType w:val="hybridMultilevel"/>
    <w:tmpl w:val="C1FEBC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957B1B"/>
    <w:multiLevelType w:val="hybridMultilevel"/>
    <w:tmpl w:val="38BE554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87CAD"/>
    <w:rsid w:val="00187CAD"/>
    <w:rsid w:val="004435D6"/>
    <w:rsid w:val="005171A2"/>
    <w:rsid w:val="005B45EB"/>
    <w:rsid w:val="006A376A"/>
    <w:rsid w:val="00774512"/>
    <w:rsid w:val="007F1BCC"/>
    <w:rsid w:val="00846610"/>
    <w:rsid w:val="008759B3"/>
    <w:rsid w:val="00A240F4"/>
    <w:rsid w:val="00DD4D0B"/>
    <w:rsid w:val="00ED2F35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F1BCC"/>
    <w:pPr>
      <w:widowControl w:val="0"/>
      <w:autoSpaceDE w:val="0"/>
      <w:autoSpaceDN w:val="0"/>
      <w:spacing w:after="0" w:line="240" w:lineRule="auto"/>
      <w:ind w:left="150" w:firstLine="56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F1BC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Таранова</dc:creator>
  <cp:lastModifiedBy>KIRILL</cp:lastModifiedBy>
  <cp:revision>5</cp:revision>
  <dcterms:created xsi:type="dcterms:W3CDTF">2023-09-24T00:36:00Z</dcterms:created>
  <dcterms:modified xsi:type="dcterms:W3CDTF">2023-09-24T14:57:00Z</dcterms:modified>
</cp:coreProperties>
</file>