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F0" w:rsidRDefault="004D63F0" w:rsidP="004D63F0">
      <w:pPr>
        <w:pStyle w:val="a4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4D63F0" w:rsidRDefault="004D63F0" w:rsidP="004D63F0">
      <w:pPr>
        <w:pStyle w:val="a4"/>
        <w:spacing w:before="4"/>
        <w:ind w:left="0" w:firstLine="720"/>
        <w:jc w:val="center"/>
      </w:pPr>
      <w:r>
        <w:t>(МАОУ Лицей №1)</w:t>
      </w:r>
    </w:p>
    <w:p w:rsidR="004D63F0" w:rsidRDefault="004D63F0" w:rsidP="004D63F0">
      <w:pPr>
        <w:pStyle w:val="a4"/>
        <w:spacing w:before="4"/>
        <w:ind w:left="720" w:firstLine="720"/>
        <w:jc w:val="center"/>
        <w:rPr>
          <w:b/>
        </w:rPr>
      </w:pPr>
      <w:r>
        <w:rPr>
          <w:b/>
        </w:rPr>
        <w:t>АННОТАЦИЯ К РАБОЧЕЙ ПРОГРАММЕ</w:t>
      </w:r>
    </w:p>
    <w:p w:rsidR="00620ED3" w:rsidRDefault="00620ED3" w:rsidP="00620ED3">
      <w:pPr>
        <w:pStyle w:val="a4"/>
        <w:spacing w:before="4"/>
        <w:ind w:left="0" w:firstLine="720"/>
        <w:jc w:val="center"/>
        <w:rPr>
          <w:b/>
        </w:rPr>
      </w:pPr>
      <w:r>
        <w:rPr>
          <w:b/>
        </w:rPr>
        <w:t>Лабораторный практикум по физике</w:t>
      </w:r>
    </w:p>
    <w:p w:rsidR="00620ED3" w:rsidRDefault="00620ED3" w:rsidP="00620ED3">
      <w:pPr>
        <w:pStyle w:val="a4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90235B" w:rsidRPr="0090235B" w:rsidRDefault="0090235B" w:rsidP="004D63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02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Обоснование необходимости проведения физического практикума.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физике нельзя представить только в виде теоретических занятий, даже если на них учащимся демонстрируются физические опыты. Чувственное восприятие изучаемых процессов и явлений невозможно без соответствующей практической работы собственными руками.</w:t>
      </w:r>
      <w:r w:rsidR="00B1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Физический практикум является неотъемлемой частью углубленного курса физики в 10 – 11 классах.</w:t>
      </w:r>
      <w:r w:rsidR="00B1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Ясное и глубокое усвоение основных законов физики и ее методов невозможно без самостоятельных практических занятий.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физической лаборатории учащиеся не только проверяют известные законы физики, но и обучаются работе с физическими приборами, овладевают навыками экспериментальной исследовательской деятельности, учатся грамотной обработке результатов измерений и критическому отношению к ним.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Физический практикум позволяет осуществить переход от репродуктивных форм учебной деятельности к самостоятельным, поисково-исследовательским видам работы, переносит акцент на аналитический компонент учебной деятельности учащихся.</w:t>
      </w:r>
    </w:p>
    <w:p w:rsidR="0090235B" w:rsidRPr="0090235B" w:rsidRDefault="0090235B" w:rsidP="009023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35B" w:rsidRPr="0090235B" w:rsidRDefault="0090235B" w:rsidP="009023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ФИЗИЧЕСКОГО ПРАКТИКУМА.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Физический практикум в 10 – 11 классах с углубленным изучением физики проводится </w:t>
      </w:r>
      <w:r w:rsidRPr="00902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целью:</w:t>
      </w:r>
    </w:p>
    <w:p w:rsidR="0090235B" w:rsidRPr="0090235B" w:rsidRDefault="0090235B" w:rsidP="00B101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повторения, углубления, расширения и обобщения полученных знаний из разных тем курса физики;</w:t>
      </w:r>
    </w:p>
    <w:p w:rsidR="0090235B" w:rsidRPr="0090235B" w:rsidRDefault="0090235B" w:rsidP="00B101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и совершенствования у учащихся экспериментальных умений путем использования более сложного оборудования, более сложного эксперимента;</w:t>
      </w:r>
    </w:p>
    <w:p w:rsidR="0090235B" w:rsidRPr="0090235B" w:rsidRDefault="0090235B" w:rsidP="00B101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 них самостоятельности при решении задач, связанных с экспериментом.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</w:t>
      </w:r>
      <w:r w:rsidRPr="00902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которых обеспечит достижение поставленной цели являются следующие:</w:t>
      </w:r>
    </w:p>
    <w:p w:rsidR="0090235B" w:rsidRPr="0090235B" w:rsidRDefault="0090235B" w:rsidP="00B101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умений описывать и обобщать результаты наблюдений;</w:t>
      </w:r>
    </w:p>
    <w:p w:rsidR="0090235B" w:rsidRPr="0090235B" w:rsidRDefault="0090235B" w:rsidP="00B101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использовать измерительные приборы для изучения физических явлений;</w:t>
      </w:r>
    </w:p>
    <w:p w:rsidR="0090235B" w:rsidRPr="0090235B" w:rsidRDefault="0090235B" w:rsidP="00B101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у учащихся представлять результаты измерений с помощью таблиц, графиков и выявлять на этой основе эмпирические зависимости;</w:t>
      </w:r>
    </w:p>
    <w:p w:rsidR="0090235B" w:rsidRPr="0090235B" w:rsidRDefault="0090235B" w:rsidP="00B101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для объяснения принципов действия важнейших технических устройств;</w:t>
      </w:r>
    </w:p>
    <w:p w:rsidR="0090235B" w:rsidRDefault="0090235B" w:rsidP="00B101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культуры учащихся и развитие умений работы с различными типами информации.</w:t>
      </w:r>
    </w:p>
    <w:p w:rsidR="0090235B" w:rsidRPr="0090235B" w:rsidRDefault="0090235B" w:rsidP="0090235B">
      <w:pPr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35B" w:rsidRPr="0090235B" w:rsidRDefault="0090235B" w:rsidP="009023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И ПРОВЕДЕНИЯ ФИЗИЧЕСКОГО ПРАКТИКУМА.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Физический практикум не связан по времени с изучаемым материалом, он включает серию опытов по той или иной теме.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физического практикума учащиеся выполняют в группе из двух - четырех человек на различном оборудовании. На следующих занятиях происходит смена работ, что делается по специально составленному графику. Составляя график, преподаватель учитывает:</w:t>
      </w:r>
    </w:p>
    <w:p w:rsidR="0090235B" w:rsidRPr="0090235B" w:rsidRDefault="0090235B" w:rsidP="00B101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учащихся в классе;</w:t>
      </w:r>
    </w:p>
    <w:p w:rsidR="0090235B" w:rsidRPr="0090235B" w:rsidRDefault="0090235B" w:rsidP="00B101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работ практикума;</w:t>
      </w:r>
    </w:p>
    <w:p w:rsidR="0090235B" w:rsidRPr="0090235B" w:rsidRDefault="0090235B" w:rsidP="00B1012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оборудования.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каждую работу физического практикума отводится два учебных часа, что требует введение в расписание сдвоенных уроков по физике, поскольку работы практикума сложнее, чем фронтальные лабораторные работы. Выполняются они на более сложном оборудовании, причем доля самостоятельного участия учеников значительно больше, чем в случае фронтальных лабораторных работ.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каждой работе учитель составляет инструкцию, которая должна содержать:</w:t>
      </w:r>
    </w:p>
    <w:p w:rsidR="0090235B" w:rsidRPr="0090235B" w:rsidRDefault="0090235B" w:rsidP="00B1012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название; цель;</w:t>
      </w:r>
    </w:p>
    <w:p w:rsidR="0090235B" w:rsidRPr="0090235B" w:rsidRDefault="0090235B" w:rsidP="00B1012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приборов и оборудования;</w:t>
      </w:r>
    </w:p>
    <w:p w:rsidR="0090235B" w:rsidRPr="0090235B" w:rsidRDefault="0090235B" w:rsidP="00B1012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краткую теорию;</w:t>
      </w:r>
    </w:p>
    <w:p w:rsidR="0090235B" w:rsidRPr="0090235B" w:rsidRDefault="0090235B" w:rsidP="00B1012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неизвестных учащимся приборов;</w:t>
      </w:r>
    </w:p>
    <w:p w:rsidR="0090235B" w:rsidRPr="0090235B" w:rsidRDefault="0090235B" w:rsidP="00B1012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выполнения работы.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каждой экспериментальной работы начинается с теоретического введения.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экспериментальной части каждой работы приводится описание экспериментальных установок и задания, регламентирующие последовательность работы учащихся при проведении измерений, образцы рабочих таблиц для записи результатов измерений и рекомендации по методам обработки и представления результатов.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описаний предлагаются контрольные вопросы, ответы на которые учащиеся должны подготовить к защите работ.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заранее готовится к выполнению каждой работы. Он должен изучить описание работы, знать теорию в объеме, указанном в описании, порядок выполнения работы.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выполнения работы учащийся получает допуск к работе, при этом перечень вопросов, на которые учащийся должен ответить, следующий:</w:t>
      </w:r>
    </w:p>
    <w:p w:rsidR="0090235B" w:rsidRPr="0090235B" w:rsidRDefault="0090235B" w:rsidP="00B1012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работы;</w:t>
      </w:r>
    </w:p>
    <w:p w:rsidR="0090235B" w:rsidRPr="0090235B" w:rsidRDefault="0090235B" w:rsidP="00B1012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физические законы, изучаемые в работе;</w:t>
      </w:r>
    </w:p>
    <w:p w:rsidR="0090235B" w:rsidRPr="0090235B" w:rsidRDefault="0090235B" w:rsidP="00B1012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установки и принцип ее действия;</w:t>
      </w:r>
    </w:p>
    <w:p w:rsidR="0090235B" w:rsidRPr="0090235B" w:rsidRDefault="0090235B" w:rsidP="00B1012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измеряемые величины и расчетные формулы;</w:t>
      </w:r>
    </w:p>
    <w:p w:rsidR="0090235B" w:rsidRPr="0090235B" w:rsidRDefault="0090235B" w:rsidP="00B1012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работы.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допущенные к выполнению работы, обязаны следовать порядку выполнения строго в соответствии с описанием.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лаборатории заканчивается обработкой учащимся полученных экспериментальных данных, построением графиков и оформлением отсчета.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учащийся должен ответить на все вопросы по теории в полном объеме программы, обосновать принятую методику измерений и обработки данных.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работы на этом завершается, выставляется </w:t>
      </w: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зачет за работу</w:t>
      </w: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выставлении </w:t>
      </w: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зачета за работу учащихся в практикуме</w:t>
      </w: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учитывать их подготовку к работе, отчет о работе, уровень сформированности умений, понимание теоретического материала, используемых методов экспериментального исследования.</w:t>
      </w:r>
    </w:p>
    <w:p w:rsidR="0090235B" w:rsidRPr="0090235B" w:rsidRDefault="0090235B" w:rsidP="009023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35B" w:rsidRPr="0090235B" w:rsidRDefault="0090235B" w:rsidP="009023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УЧАЩИХСЯ.</w:t>
      </w:r>
    </w:p>
    <w:p w:rsidR="0090235B" w:rsidRPr="0090235B" w:rsidRDefault="0090235B" w:rsidP="009023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физического практикума в классах с углубленным изучением физики должно способствовать формированию у учащихся следующих компетенций: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Знать/понимать:</w:t>
      </w:r>
    </w:p>
    <w:p w:rsidR="0090235B" w:rsidRPr="0090235B" w:rsidRDefault="0090235B" w:rsidP="00B1012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основными знаниями, обеспечивающими обоснованный выбор будущего профиля профессионального обучения.</w:t>
      </w:r>
    </w:p>
    <w:p w:rsidR="0090235B" w:rsidRPr="0090235B" w:rsidRDefault="0090235B" w:rsidP="00B1012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собственные индивидуальные особенности, природные задатки к приобретению различных знаний и умений и эффективно их использовать для достижения позитивных результатов в учебной деятельности.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</w:p>
    <w:p w:rsidR="0090235B" w:rsidRPr="0090235B" w:rsidRDefault="0090235B" w:rsidP="00B1012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описывать и обобщать результаты наблюдений.</w:t>
      </w:r>
    </w:p>
    <w:p w:rsidR="0090235B" w:rsidRPr="0090235B" w:rsidRDefault="0090235B" w:rsidP="00B1012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Умело использовать измерительные приборы для изучения физических явлений.</w:t>
      </w:r>
    </w:p>
    <w:p w:rsidR="0090235B" w:rsidRPr="0090235B" w:rsidRDefault="0090235B" w:rsidP="00B1012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Представлять результаты измерений с помощью таблиц, графиков и выявлять на этой основе эмпирические зависимости.</w:t>
      </w:r>
    </w:p>
    <w:p w:rsidR="0090235B" w:rsidRPr="0090235B" w:rsidRDefault="0090235B" w:rsidP="00B1012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планировать своё ближайшее будущее, ставить обоснованные цели саморазвития, проявлять волю и терпение в преодолении собственных недостатков во всех видах деятельности.</w:t>
      </w:r>
    </w:p>
    <w:p w:rsidR="0090235B" w:rsidRPr="0090235B" w:rsidRDefault="0090235B" w:rsidP="00B1012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соотносить свои индивидуальные возможности с требованиями социального окружения.</w:t>
      </w:r>
    </w:p>
    <w:p w:rsidR="0090235B" w:rsidRPr="0090235B" w:rsidRDefault="0090235B" w:rsidP="00B101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90235B" w:rsidRPr="0090235B" w:rsidRDefault="0090235B" w:rsidP="00B1012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для объяснения принципов действия важнейших технических устройств.</w:t>
      </w:r>
    </w:p>
    <w:p w:rsidR="0090235B" w:rsidRPr="0090235B" w:rsidRDefault="0090235B" w:rsidP="00B1012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основными навыками самообразования и активно реализовывать их при освоении требований региона, страны, мира.</w:t>
      </w:r>
    </w:p>
    <w:p w:rsidR="0090235B" w:rsidRPr="0090235B" w:rsidRDefault="0090235B" w:rsidP="00B1012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реализовывать в повседневной жизни полученные знания и навыки.</w:t>
      </w:r>
    </w:p>
    <w:p w:rsidR="0090235B" w:rsidRPr="0090235B" w:rsidRDefault="0090235B" w:rsidP="00B1012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коллектива сверстников в становлении индивидуальной позиции личности</w:t>
      </w:r>
    </w:p>
    <w:p w:rsidR="0090235B" w:rsidRPr="0090235B" w:rsidRDefault="0090235B" w:rsidP="009023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35B" w:rsidRDefault="0090235B" w:rsidP="009023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2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="004D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(10 класс)</w:t>
      </w:r>
    </w:p>
    <w:p w:rsidR="0090235B" w:rsidRPr="0090235B" w:rsidRDefault="0090235B" w:rsidP="00F8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19"/>
        <w:gridCol w:w="3384"/>
        <w:gridCol w:w="1002"/>
        <w:gridCol w:w="1057"/>
        <w:gridCol w:w="1791"/>
        <w:gridCol w:w="1737"/>
      </w:tblGrid>
      <w:tr w:rsidR="00AB0F59" w:rsidRPr="0090235B" w:rsidTr="00AA7C05"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 (темы)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35B" w:rsidRPr="0090235B" w:rsidRDefault="0090235B" w:rsidP="001C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AB0F59" w:rsidRPr="0090235B" w:rsidTr="00AA7C05">
        <w:tc>
          <w:tcPr>
            <w:tcW w:w="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35B" w:rsidRPr="0090235B" w:rsidRDefault="0090235B" w:rsidP="00AB0F59">
            <w:pPr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0F59" w:rsidRDefault="0090235B" w:rsidP="00AB0F59">
            <w:pPr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</w:t>
            </w:r>
            <w:proofErr w:type="spellEnd"/>
          </w:p>
          <w:p w:rsidR="0090235B" w:rsidRPr="0090235B" w:rsidRDefault="0090235B" w:rsidP="00AB0F59">
            <w:pPr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Физический практикум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Погрешности измерения.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движения тела по окружности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D272BE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движения тела, брошенного горизонтально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жесткости пружины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EC439A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коэффициента трения скольжения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равновесия тела под действием нескольких сил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закона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сохранения механической энергии</w:t>
            </w: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проверка закона Гей-Люссака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EC439A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удельной теплоты плавления льда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влажности воздуха и оценка массы паров в помещении.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зависимости деформации резинового образца от приложенной к нему силы.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протекания тока в цепи, содержащей конденсатор.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разряда конденсатора через резистор.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и пара</w:t>
            </w:r>
            <w:r w:rsidR="00EC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ллельное соединения проводников</w:t>
            </w: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EC439A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ЭДС и внутреннего сопротивления источника тока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смешанного соединения резисторов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1C26E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0235B" w:rsidRPr="0090235B" w:rsidRDefault="00D272BE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зависимости силы тока от напряжения для лампы накаливания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0F59" w:rsidRPr="0090235B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1C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F59" w:rsidRPr="0090235B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90235B" w:rsidP="00AB0F59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0235B" w:rsidRPr="0090235B" w:rsidRDefault="00AA7C05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35B" w:rsidRPr="0090235B" w:rsidRDefault="0090235B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235B" w:rsidRPr="00EC439A" w:rsidRDefault="00EC439A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35B" w:rsidRPr="0090235B" w:rsidRDefault="00AA7C05" w:rsidP="001C26EB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566D9F" w:rsidRDefault="00566D9F" w:rsidP="00F8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C05" w:rsidRPr="00AA7C05" w:rsidRDefault="00AA7C05" w:rsidP="00AA7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7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="004D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(11 класс)</w:t>
      </w:r>
    </w:p>
    <w:p w:rsidR="00AA7C05" w:rsidRPr="00AA7C05" w:rsidRDefault="00AA7C05" w:rsidP="00AA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19"/>
        <w:gridCol w:w="3384"/>
        <w:gridCol w:w="1002"/>
        <w:gridCol w:w="1057"/>
        <w:gridCol w:w="1791"/>
        <w:gridCol w:w="1737"/>
      </w:tblGrid>
      <w:tr w:rsidR="00AA7C05" w:rsidRPr="00AA7C05" w:rsidTr="00CA69AD"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 (темы)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AA7C05" w:rsidRPr="00AA7C05" w:rsidTr="00CA69AD">
        <w:tc>
          <w:tcPr>
            <w:tcW w:w="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</w:t>
            </w:r>
            <w:proofErr w:type="spellEnd"/>
          </w:p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Физический практикум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действия магнитного поля на ток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магнитного поля постоянных магнитов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зависимости силы Ампера от силы тока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ускорения свободного падения при помощи маятника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периода свободных колебаний нитяного и пружинного маятников.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движения нитяного маятника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1C26EB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1C26EB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энергии в пружинном маятнике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трансформатора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переменного тока через последовательно соединенные конденсатор, катушку и резистор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параметров звуковой волны.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показателя преломления стекла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оптической силы и фокусного расстояния собирающей линзы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длины световой </w:t>
            </w: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волны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изображения в системе из плоского зеркала и линзы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исследование дифракционного спектра.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импульса и энергии релятивистских частиц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31FC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сплошного и линейчатого спектров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1FC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постоянной Планка на основе исследования фотоэффекта.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31FC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2B31FC" w:rsidRDefault="002B31FC" w:rsidP="002B31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треков частиц (по готовым фотографиям). </w:t>
            </w:r>
          </w:p>
          <w:p w:rsidR="002B31FC" w:rsidRPr="00AA7C05" w:rsidRDefault="002B31FC" w:rsidP="002B31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31FC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радиоактивного фона с использованием дозиметра.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31FC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2B31FC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в телескоп Луны, планет, туманностей и звездных скоплений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31FC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31FC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2B31FC" w:rsidRDefault="002B31FC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невооруженным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звезды.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31FC" w:rsidRPr="00AA7C05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31FC" w:rsidRDefault="002B31FC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7C05" w:rsidRPr="00AA7C05" w:rsidTr="00CA69AD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1C26EB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7C05" w:rsidRPr="00AA7C05" w:rsidTr="00AA7C05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AA7C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7C05" w:rsidRPr="00AA7C05" w:rsidRDefault="00AA7C05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A7C05" w:rsidRPr="00AA7C05" w:rsidRDefault="001C26EB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7C05" w:rsidRPr="001C26EB" w:rsidRDefault="001C26EB" w:rsidP="001C26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2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AA7C05" w:rsidRPr="00AA7C05" w:rsidRDefault="00AA7C05" w:rsidP="00AA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C05" w:rsidRPr="00AA7C05" w:rsidRDefault="00AA7C05" w:rsidP="00AA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C05" w:rsidRPr="00EC439A" w:rsidRDefault="00AA7C05" w:rsidP="00F84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A7C05" w:rsidRPr="00EC439A" w:rsidSect="009023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8B5"/>
    <w:multiLevelType w:val="hybridMultilevel"/>
    <w:tmpl w:val="CF7E8C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2E7A4A"/>
    <w:multiLevelType w:val="multilevel"/>
    <w:tmpl w:val="6C98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A5B66"/>
    <w:multiLevelType w:val="multilevel"/>
    <w:tmpl w:val="3386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F2628"/>
    <w:multiLevelType w:val="multilevel"/>
    <w:tmpl w:val="04FC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3832"/>
    <w:multiLevelType w:val="multilevel"/>
    <w:tmpl w:val="45E0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F7275"/>
    <w:multiLevelType w:val="multilevel"/>
    <w:tmpl w:val="73D8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00409"/>
    <w:multiLevelType w:val="multilevel"/>
    <w:tmpl w:val="D338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32578F"/>
    <w:multiLevelType w:val="multilevel"/>
    <w:tmpl w:val="C27C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D83A5D"/>
    <w:multiLevelType w:val="multilevel"/>
    <w:tmpl w:val="6D7C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D1239"/>
    <w:multiLevelType w:val="multilevel"/>
    <w:tmpl w:val="9684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7B4949"/>
    <w:multiLevelType w:val="multilevel"/>
    <w:tmpl w:val="5F0E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E5805"/>
    <w:multiLevelType w:val="multilevel"/>
    <w:tmpl w:val="DD50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EF2820"/>
    <w:multiLevelType w:val="multilevel"/>
    <w:tmpl w:val="7968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E04FB9"/>
    <w:multiLevelType w:val="multilevel"/>
    <w:tmpl w:val="8AB6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9A1E6C"/>
    <w:multiLevelType w:val="multilevel"/>
    <w:tmpl w:val="A16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394460"/>
    <w:multiLevelType w:val="multilevel"/>
    <w:tmpl w:val="D258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15"/>
  </w:num>
  <w:num w:numId="8">
    <w:abstractNumId w:val="14"/>
  </w:num>
  <w:num w:numId="9">
    <w:abstractNumId w:val="7"/>
  </w:num>
  <w:num w:numId="10">
    <w:abstractNumId w:val="2"/>
  </w:num>
  <w:num w:numId="11">
    <w:abstractNumId w:val="5"/>
  </w:num>
  <w:num w:numId="12">
    <w:abstractNumId w:val="13"/>
  </w:num>
  <w:num w:numId="13">
    <w:abstractNumId w:val="12"/>
  </w:num>
  <w:num w:numId="14">
    <w:abstractNumId w:val="9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7B0"/>
    <w:rsid w:val="001C26EB"/>
    <w:rsid w:val="001E07B0"/>
    <w:rsid w:val="002B31FC"/>
    <w:rsid w:val="004D63F0"/>
    <w:rsid w:val="00534C3A"/>
    <w:rsid w:val="00566D9F"/>
    <w:rsid w:val="00620ED3"/>
    <w:rsid w:val="007F7BFA"/>
    <w:rsid w:val="0090235B"/>
    <w:rsid w:val="00943DDF"/>
    <w:rsid w:val="00AA7C05"/>
    <w:rsid w:val="00AB0F59"/>
    <w:rsid w:val="00B10124"/>
    <w:rsid w:val="00D272BE"/>
    <w:rsid w:val="00EC439A"/>
    <w:rsid w:val="00F8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C0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20ED3"/>
    <w:pPr>
      <w:widowControl w:val="0"/>
      <w:autoSpaceDE w:val="0"/>
      <w:autoSpaceDN w:val="0"/>
      <w:spacing w:after="0" w:line="240" w:lineRule="auto"/>
      <w:ind w:left="23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20E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</dc:creator>
  <cp:lastModifiedBy>KIRILL</cp:lastModifiedBy>
  <cp:revision>2</cp:revision>
  <dcterms:created xsi:type="dcterms:W3CDTF">2023-09-24T16:24:00Z</dcterms:created>
  <dcterms:modified xsi:type="dcterms:W3CDTF">2023-09-24T16:24:00Z</dcterms:modified>
</cp:coreProperties>
</file>