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79" w:rsidRDefault="00F05679" w:rsidP="00F05679">
      <w:pPr>
        <w:pStyle w:val="a3"/>
        <w:spacing w:before="4"/>
        <w:ind w:firstLine="720"/>
        <w:jc w:val="center"/>
      </w:pPr>
      <w:r>
        <w:t>Муниципальное автономное общеобразовательное учреждение «Лицей №1»</w:t>
      </w:r>
    </w:p>
    <w:p w:rsidR="00F05679" w:rsidRDefault="00F05679" w:rsidP="00F05679">
      <w:pPr>
        <w:pStyle w:val="a3"/>
        <w:spacing w:before="4"/>
        <w:ind w:firstLine="720"/>
        <w:jc w:val="center"/>
      </w:pPr>
      <w:r>
        <w:t>(МАОУ Лицей №1)</w:t>
      </w:r>
    </w:p>
    <w:p w:rsidR="00F05679" w:rsidRDefault="00F05679" w:rsidP="00F05679">
      <w:pPr>
        <w:pStyle w:val="a3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BD1524" w:rsidRDefault="00BD1524" w:rsidP="00BD1524">
      <w:pPr>
        <w:pStyle w:val="a3"/>
        <w:spacing w:before="4"/>
        <w:ind w:firstLine="720"/>
        <w:jc w:val="center"/>
        <w:rPr>
          <w:b/>
        </w:rPr>
      </w:pPr>
      <w:r>
        <w:rPr>
          <w:b/>
        </w:rPr>
        <w:t>Основы безопасности жизнедеятельности</w:t>
      </w:r>
      <w:r w:rsidRPr="00B1190F">
        <w:rPr>
          <w:b/>
        </w:rPr>
        <w:t xml:space="preserve"> (базовый уровень)</w:t>
      </w:r>
    </w:p>
    <w:p w:rsidR="00BD1524" w:rsidRDefault="00BD1524" w:rsidP="00BD1524">
      <w:pPr>
        <w:pStyle w:val="a3"/>
        <w:spacing w:before="4"/>
        <w:ind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3115D8" w:rsidRDefault="00734DFD">
      <w:pPr>
        <w:pStyle w:val="a3"/>
        <w:spacing w:before="147"/>
        <w:ind w:left="116" w:right="254" w:firstLine="226"/>
        <w:jc w:val="both"/>
      </w:pPr>
      <w:r>
        <w:rPr>
          <w:w w:val="105"/>
        </w:rPr>
        <w:t>Федеральная рабочая программа учебного предмета 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ОБЖ)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учителю построить освоение содержания в логике по-</w:t>
      </w:r>
      <w:r>
        <w:rPr>
          <w:spacing w:val="1"/>
          <w:w w:val="105"/>
        </w:rPr>
        <w:t xml:space="preserve"> </w:t>
      </w:r>
      <w:r>
        <w:rPr>
          <w:w w:val="105"/>
        </w:rPr>
        <w:t>следовательного нарастания факторов опасности от опасной си-</w:t>
      </w:r>
      <w:r>
        <w:rPr>
          <w:spacing w:val="1"/>
          <w:w w:val="105"/>
        </w:rPr>
        <w:t xml:space="preserve"> </w:t>
      </w:r>
      <w:r>
        <w:rPr>
          <w:w w:val="105"/>
        </w:rPr>
        <w:t>туации до чрезвычайной ситуации и разумного 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учесть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обретения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  них  уме-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30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0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2"/>
        <w:ind w:left="116" w:right="254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плане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 ОБЖ, системность и непрерывность приобретения об-</w:t>
      </w:r>
      <w:r>
        <w:rPr>
          <w:spacing w:val="1"/>
          <w:w w:val="105"/>
        </w:rPr>
        <w:t xml:space="preserve"> </w:t>
      </w:r>
      <w:r>
        <w:rPr>
          <w:w w:val="105"/>
        </w:rPr>
        <w:t>учающимися знаний и формирования у них навыков в 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 жизнедеятельности при переходе с уровня основ-</w:t>
      </w:r>
      <w:r>
        <w:rPr>
          <w:spacing w:val="1"/>
          <w:w w:val="105"/>
        </w:rPr>
        <w:t xml:space="preserve"> </w:t>
      </w:r>
      <w:r>
        <w:rPr>
          <w:w w:val="105"/>
        </w:rPr>
        <w:t>ного общего образования; помогает педагогу продолжить освое-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логике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нара-</w:t>
      </w:r>
      <w:r>
        <w:rPr>
          <w:spacing w:val="1"/>
          <w:w w:val="105"/>
        </w:rPr>
        <w:t xml:space="preserve"> </w:t>
      </w:r>
      <w:r>
        <w:rPr>
          <w:w w:val="105"/>
        </w:rPr>
        <w:t>стания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факторов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ситуация,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ситуация,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  и  группового  безопасного  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повседневной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жизни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учётом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актуальных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вызовов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9"/>
          <w:w w:val="105"/>
        </w:rPr>
        <w:t xml:space="preserve"> </w:t>
      </w:r>
      <w:r>
        <w:rPr>
          <w:w w:val="105"/>
        </w:rPr>
        <w:t>угроз</w:t>
      </w:r>
      <w:r>
        <w:rPr>
          <w:spacing w:val="-44"/>
          <w:w w:val="105"/>
        </w:rPr>
        <w:t xml:space="preserve"> </w:t>
      </w:r>
      <w:r>
        <w:rPr>
          <w:w w:val="105"/>
        </w:rPr>
        <w:t>в природной, техногенной, социальной и информационной сфе-</w:t>
      </w:r>
      <w:r>
        <w:rPr>
          <w:spacing w:val="1"/>
          <w:w w:val="105"/>
        </w:rPr>
        <w:t xml:space="preserve"> </w:t>
      </w:r>
      <w:r>
        <w:rPr>
          <w:w w:val="105"/>
        </w:rPr>
        <w:t>рах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0"/>
        <w:ind w:left="343"/>
        <w:jc w:val="both"/>
      </w:pPr>
      <w:r>
        <w:rPr>
          <w:w w:val="105"/>
        </w:rPr>
        <w:t xml:space="preserve">Федеральная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рабочая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программа </w:t>
      </w:r>
      <w:r>
        <w:rPr>
          <w:spacing w:val="7"/>
          <w:w w:val="105"/>
        </w:rPr>
        <w:t xml:space="preserve"> </w:t>
      </w:r>
      <w:r>
        <w:rPr>
          <w:w w:val="105"/>
        </w:rPr>
        <w:t>обеспечивает:</w:t>
      </w:r>
    </w:p>
    <w:p w:rsidR="003115D8" w:rsidRDefault="00734DFD">
      <w:pPr>
        <w:pStyle w:val="a3"/>
        <w:spacing w:before="1"/>
        <w:ind w:left="343" w:right="2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высоким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уровнем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 и мотивации ведения безопасного, здорового и эко-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логически</w:t>
      </w:r>
      <w:r>
        <w:rPr>
          <w:spacing w:val="27"/>
          <w:w w:val="105"/>
        </w:rPr>
        <w:t xml:space="preserve"> </w:t>
      </w:r>
      <w:r>
        <w:rPr>
          <w:w w:val="105"/>
        </w:rPr>
        <w:t>целесообразного</w:t>
      </w:r>
      <w:r>
        <w:rPr>
          <w:spacing w:val="28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3115D8" w:rsidRDefault="00734DFD">
      <w:pPr>
        <w:pStyle w:val="a3"/>
        <w:spacing w:before="5"/>
        <w:ind w:left="343" w:right="255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и потребностям общества в формировании пол-</w:t>
      </w:r>
      <w:r>
        <w:rPr>
          <w:spacing w:val="1"/>
          <w:w w:val="105"/>
        </w:rPr>
        <w:t xml:space="preserve"> </w:t>
      </w:r>
      <w:r>
        <w:rPr>
          <w:w w:val="105"/>
        </w:rPr>
        <w:t>ноценной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личности;</w:t>
      </w:r>
    </w:p>
    <w:p w:rsidR="003115D8" w:rsidRDefault="00734DFD">
      <w:pPr>
        <w:pStyle w:val="a3"/>
        <w:spacing w:before="6"/>
        <w:ind w:left="343" w:right="254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взаимосвязь личностных, метапредметных и предметных 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уровнях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новного</w:t>
      </w:r>
      <w:r>
        <w:rPr>
          <w:spacing w:val="2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27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образования;</w:t>
      </w:r>
    </w:p>
    <w:p w:rsidR="003115D8" w:rsidRDefault="00734DFD">
      <w:pPr>
        <w:pStyle w:val="a3"/>
        <w:spacing w:before="5"/>
        <w:ind w:left="343" w:right="256" w:hanging="142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подготовку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4"/>
        <w:ind w:left="116" w:right="254" w:firstLine="22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 ОБЖ структурно представлено двумя вариантами ре-</w:t>
      </w:r>
      <w:r>
        <w:rPr>
          <w:spacing w:val="1"/>
          <w:w w:val="105"/>
        </w:rPr>
        <w:t xml:space="preserve"> </w:t>
      </w:r>
      <w:r>
        <w:rPr>
          <w:w w:val="105"/>
        </w:rPr>
        <w:t>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состоящими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(те-</w:t>
      </w:r>
      <w:r>
        <w:rPr>
          <w:spacing w:val="1"/>
          <w:w w:val="105"/>
        </w:rPr>
        <w:t xml:space="preserve"> </w:t>
      </w:r>
      <w:r>
        <w:rPr>
          <w:w w:val="105"/>
        </w:rPr>
        <w:t>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линий),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непрерыв-</w:t>
      </w:r>
      <w:r>
        <w:rPr>
          <w:spacing w:val="1"/>
          <w:w w:val="105"/>
        </w:rPr>
        <w:t xml:space="preserve"> </w:t>
      </w:r>
      <w:r>
        <w:rPr>
          <w:w w:val="105"/>
        </w:rPr>
        <w:t>ность изучения предмета на уровнях основного общего и сред-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2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5"/>
          <w:w w:val="105"/>
        </w:rPr>
        <w:t xml:space="preserve"> </w:t>
      </w:r>
      <w:r>
        <w:rPr>
          <w:w w:val="105"/>
        </w:rPr>
        <w:t>образования</w:t>
      </w:r>
      <w:r>
        <w:rPr>
          <w:w w:val="162"/>
        </w:rPr>
        <w:t xml:space="preserve"> </w:t>
      </w:r>
    </w:p>
    <w:p w:rsidR="003115D8" w:rsidRDefault="003115D8">
      <w:pPr>
        <w:pStyle w:val="a3"/>
        <w:spacing w:before="6"/>
        <w:rPr>
          <w:sz w:val="12"/>
        </w:rPr>
      </w:pPr>
    </w:p>
    <w:p w:rsidR="003115D8" w:rsidRDefault="00734DFD" w:rsidP="009E77BF">
      <w:pPr>
        <w:tabs>
          <w:tab w:val="left" w:pos="4005"/>
        </w:tabs>
        <w:spacing w:before="96"/>
        <w:ind w:left="117"/>
        <w:rPr>
          <w:b/>
          <w:sz w:val="20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b/>
          <w:w w:val="105"/>
          <w:sz w:val="20"/>
        </w:rPr>
        <w:t>Вариант</w:t>
      </w:r>
      <w:r>
        <w:rPr>
          <w:b/>
          <w:spacing w:val="20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</w:p>
    <w:p w:rsidR="003115D8" w:rsidRDefault="00734DFD">
      <w:pPr>
        <w:pStyle w:val="a3"/>
        <w:spacing w:before="5" w:line="244" w:lineRule="auto"/>
        <w:ind w:left="343" w:right="870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31"/>
          <w:w w:val="105"/>
        </w:rPr>
        <w:t xml:space="preserve"> </w:t>
      </w:r>
      <w:r>
        <w:rPr>
          <w:w w:val="105"/>
        </w:rPr>
        <w:t>№</w:t>
      </w:r>
      <w:r>
        <w:rPr>
          <w:spacing w:val="31"/>
          <w:w w:val="105"/>
        </w:rPr>
        <w:t xml:space="preserve"> </w:t>
      </w:r>
      <w:r>
        <w:rPr>
          <w:w w:val="105"/>
        </w:rPr>
        <w:t>2</w:t>
      </w:r>
      <w:r>
        <w:rPr>
          <w:spacing w:val="17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31"/>
          <w:w w:val="105"/>
        </w:rPr>
        <w:t xml:space="preserve"> </w:t>
      </w:r>
      <w:r>
        <w:rPr>
          <w:w w:val="105"/>
        </w:rPr>
        <w:t>обороны</w:t>
      </w:r>
      <w:r>
        <w:rPr>
          <w:spacing w:val="31"/>
          <w:w w:val="105"/>
        </w:rPr>
        <w:t xml:space="preserve"> </w:t>
      </w:r>
      <w:r>
        <w:rPr>
          <w:w w:val="105"/>
        </w:rPr>
        <w:t>государства»</w:t>
      </w:r>
    </w:p>
    <w:p w:rsidR="003115D8" w:rsidRDefault="00734DFD">
      <w:pPr>
        <w:pStyle w:val="a3"/>
        <w:spacing w:before="2" w:line="244" w:lineRule="auto"/>
        <w:ind w:left="343"/>
      </w:pPr>
      <w:r>
        <w:rPr>
          <w:w w:val="110"/>
        </w:rPr>
        <w:t>Модуль</w:t>
      </w:r>
      <w:r>
        <w:rPr>
          <w:spacing w:val="12"/>
          <w:w w:val="110"/>
        </w:rPr>
        <w:t xml:space="preserve"> </w:t>
      </w:r>
      <w:r>
        <w:rPr>
          <w:w w:val="110"/>
        </w:rPr>
        <w:t>№</w:t>
      </w:r>
      <w:r>
        <w:rPr>
          <w:spacing w:val="12"/>
          <w:w w:val="110"/>
        </w:rPr>
        <w:t xml:space="preserve"> </w:t>
      </w:r>
      <w:r>
        <w:rPr>
          <w:w w:val="110"/>
        </w:rPr>
        <w:t>3</w:t>
      </w:r>
      <w:r>
        <w:rPr>
          <w:spacing w:val="26"/>
          <w:w w:val="110"/>
        </w:rPr>
        <w:t xml:space="preserve"> </w:t>
      </w:r>
      <w:r>
        <w:rPr>
          <w:w w:val="110"/>
        </w:rPr>
        <w:t>«Военно-профессиональная</w:t>
      </w:r>
      <w:r>
        <w:rPr>
          <w:spacing w:val="13"/>
          <w:w w:val="110"/>
        </w:rPr>
        <w:t xml:space="preserve"> </w:t>
      </w:r>
      <w:r>
        <w:rPr>
          <w:w w:val="110"/>
        </w:rPr>
        <w:t>деятельность»</w:t>
      </w:r>
      <w:r>
        <w:rPr>
          <w:spacing w:val="1"/>
          <w:w w:val="110"/>
        </w:rPr>
        <w:t xml:space="preserve"> </w:t>
      </w:r>
      <w:r>
        <w:rPr>
          <w:w w:val="110"/>
        </w:rPr>
        <w:t>Модуль</w:t>
      </w:r>
      <w:r>
        <w:rPr>
          <w:spacing w:val="39"/>
          <w:w w:val="110"/>
        </w:rPr>
        <w:t xml:space="preserve"> </w:t>
      </w:r>
      <w:r>
        <w:rPr>
          <w:w w:val="110"/>
        </w:rPr>
        <w:t>№</w:t>
      </w:r>
      <w:r>
        <w:rPr>
          <w:spacing w:val="16"/>
          <w:w w:val="110"/>
        </w:rPr>
        <w:t xml:space="preserve"> </w:t>
      </w:r>
      <w:r>
        <w:rPr>
          <w:w w:val="110"/>
        </w:rPr>
        <w:t>4</w:t>
      </w:r>
      <w:r>
        <w:rPr>
          <w:spacing w:val="7"/>
          <w:w w:val="110"/>
        </w:rPr>
        <w:t xml:space="preserve"> </w:t>
      </w:r>
      <w:r>
        <w:rPr>
          <w:w w:val="110"/>
        </w:rPr>
        <w:t>«Защита</w:t>
      </w:r>
      <w:r>
        <w:rPr>
          <w:spacing w:val="38"/>
          <w:w w:val="110"/>
        </w:rPr>
        <w:t xml:space="preserve"> </w:t>
      </w:r>
      <w:r>
        <w:rPr>
          <w:w w:val="110"/>
        </w:rPr>
        <w:t>населения</w:t>
      </w:r>
      <w:r>
        <w:rPr>
          <w:spacing w:val="38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38"/>
          <w:w w:val="110"/>
        </w:rPr>
        <w:t xml:space="preserve"> </w:t>
      </w:r>
      <w:r>
        <w:rPr>
          <w:w w:val="110"/>
        </w:rPr>
        <w:t>Федерации</w:t>
      </w:r>
    </w:p>
    <w:p w:rsidR="003115D8" w:rsidRDefault="00734DFD">
      <w:pPr>
        <w:pStyle w:val="a3"/>
        <w:spacing w:before="2"/>
        <w:ind w:left="116"/>
      </w:pPr>
      <w:r>
        <w:rPr>
          <w:w w:val="110"/>
        </w:rPr>
        <w:t>от</w:t>
      </w:r>
      <w:r>
        <w:rPr>
          <w:spacing w:val="12"/>
          <w:w w:val="110"/>
        </w:rPr>
        <w:t xml:space="preserve"> </w:t>
      </w:r>
      <w:r>
        <w:rPr>
          <w:w w:val="110"/>
        </w:rPr>
        <w:t>опасных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13"/>
          <w:w w:val="110"/>
        </w:rPr>
        <w:t xml:space="preserve"> </w:t>
      </w:r>
      <w:r>
        <w:rPr>
          <w:w w:val="110"/>
        </w:rPr>
        <w:t>ситуаций»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5" w:line="244" w:lineRule="auto"/>
        <w:ind w:left="116" w:right="254" w:firstLine="226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экологиче-</w:t>
      </w:r>
      <w:r>
        <w:rPr>
          <w:spacing w:val="-44"/>
          <w:w w:val="105"/>
        </w:rPr>
        <w:t xml:space="preserve"> </w:t>
      </w:r>
      <w:r>
        <w:rPr>
          <w:w w:val="105"/>
        </w:rPr>
        <w:t>ская</w:t>
      </w:r>
      <w:r>
        <w:rPr>
          <w:spacing w:val="25"/>
          <w:w w:val="105"/>
        </w:rPr>
        <w:t xml:space="preserve"> </w:t>
      </w:r>
      <w:r>
        <w:rPr>
          <w:w w:val="105"/>
        </w:rPr>
        <w:t>безопасность»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firstLine="226"/>
      </w:pPr>
      <w:r>
        <w:rPr>
          <w:w w:val="105"/>
        </w:rPr>
        <w:t>Модуль</w:t>
      </w:r>
      <w:r>
        <w:rPr>
          <w:spacing w:val="4"/>
          <w:w w:val="105"/>
        </w:rPr>
        <w:t xml:space="preserve"> </w:t>
      </w:r>
      <w:r>
        <w:rPr>
          <w:w w:val="105"/>
        </w:rPr>
        <w:t>№</w:t>
      </w:r>
      <w:r>
        <w:rPr>
          <w:spacing w:val="4"/>
          <w:w w:val="105"/>
        </w:rPr>
        <w:t xml:space="preserve"> </w:t>
      </w:r>
      <w:r>
        <w:rPr>
          <w:w w:val="105"/>
        </w:rPr>
        <w:t>6</w:t>
      </w:r>
      <w:r>
        <w:rPr>
          <w:spacing w:val="38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4"/>
          <w:w w:val="105"/>
        </w:rPr>
        <w:t xml:space="preserve"> </w:t>
      </w:r>
      <w:r>
        <w:rPr>
          <w:w w:val="105"/>
        </w:rPr>
        <w:t>противодействия</w:t>
      </w:r>
      <w:r>
        <w:rPr>
          <w:spacing w:val="4"/>
          <w:w w:val="105"/>
        </w:rPr>
        <w:t xml:space="preserve"> </w:t>
      </w:r>
      <w:r>
        <w:rPr>
          <w:w w:val="105"/>
        </w:rPr>
        <w:t>экстремизму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тер-</w:t>
      </w:r>
      <w:r>
        <w:rPr>
          <w:spacing w:val="-44"/>
          <w:w w:val="105"/>
        </w:rPr>
        <w:t xml:space="preserve"> </w:t>
      </w:r>
      <w:r>
        <w:rPr>
          <w:w w:val="105"/>
        </w:rPr>
        <w:t>роризму»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/>
        <w:ind w:left="343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№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7 </w:t>
      </w:r>
      <w:r>
        <w:rPr>
          <w:spacing w:val="29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37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38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37"/>
          <w:w w:val="105"/>
        </w:rPr>
        <w:t xml:space="preserve"> </w:t>
      </w:r>
      <w:r>
        <w:rPr>
          <w:w w:val="105"/>
        </w:rPr>
        <w:t>жизни»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5" w:line="244" w:lineRule="auto"/>
        <w:ind w:left="116" w:firstLine="226"/>
      </w:pPr>
      <w:r>
        <w:rPr>
          <w:w w:val="110"/>
        </w:rPr>
        <w:t>Модуль</w:t>
      </w:r>
      <w:r>
        <w:rPr>
          <w:spacing w:val="15"/>
          <w:w w:val="110"/>
        </w:rPr>
        <w:t xml:space="preserve"> </w:t>
      </w:r>
      <w:r>
        <w:rPr>
          <w:w w:val="110"/>
        </w:rPr>
        <w:t>№</w:t>
      </w:r>
      <w:r>
        <w:rPr>
          <w:spacing w:val="16"/>
          <w:w w:val="110"/>
        </w:rPr>
        <w:t xml:space="preserve"> </w:t>
      </w:r>
      <w:r>
        <w:rPr>
          <w:w w:val="110"/>
        </w:rPr>
        <w:t>8</w:t>
      </w:r>
      <w:r>
        <w:rPr>
          <w:spacing w:val="29"/>
          <w:w w:val="110"/>
        </w:rPr>
        <w:t xml:space="preserve"> </w:t>
      </w:r>
      <w:r>
        <w:rPr>
          <w:w w:val="110"/>
        </w:rPr>
        <w:t>«Основы</w:t>
      </w:r>
      <w:r>
        <w:rPr>
          <w:spacing w:val="16"/>
          <w:w w:val="110"/>
        </w:rPr>
        <w:t xml:space="preserve"> </w:t>
      </w:r>
      <w:r>
        <w:rPr>
          <w:w w:val="110"/>
        </w:rPr>
        <w:t>медицинских</w:t>
      </w:r>
      <w:r>
        <w:rPr>
          <w:spacing w:val="16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оказание</w:t>
      </w:r>
      <w:r>
        <w:rPr>
          <w:spacing w:val="16"/>
          <w:w w:val="110"/>
        </w:rPr>
        <w:t xml:space="preserve"> </w:t>
      </w:r>
      <w:r>
        <w:rPr>
          <w:w w:val="110"/>
        </w:rPr>
        <w:t>пер-</w:t>
      </w:r>
      <w:r>
        <w:rPr>
          <w:spacing w:val="-46"/>
          <w:w w:val="110"/>
        </w:rPr>
        <w:t xml:space="preserve"> </w:t>
      </w:r>
      <w:r>
        <w:rPr>
          <w:w w:val="110"/>
        </w:rPr>
        <w:t>вой</w:t>
      </w:r>
      <w:r>
        <w:rPr>
          <w:spacing w:val="22"/>
          <w:w w:val="110"/>
        </w:rPr>
        <w:t xml:space="preserve"> </w:t>
      </w:r>
      <w:r>
        <w:rPr>
          <w:w w:val="110"/>
        </w:rPr>
        <w:t>помощи»</w:t>
      </w:r>
    </w:p>
    <w:p w:rsidR="003115D8" w:rsidRDefault="00734DFD">
      <w:pPr>
        <w:pStyle w:val="a3"/>
        <w:spacing w:before="2"/>
        <w:ind w:left="343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№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9 </w:t>
      </w:r>
      <w:r>
        <w:rPr>
          <w:spacing w:val="29"/>
          <w:w w:val="105"/>
        </w:rPr>
        <w:t xml:space="preserve"> </w:t>
      </w:r>
      <w:r>
        <w:rPr>
          <w:w w:val="105"/>
        </w:rPr>
        <w:t>«Элементы</w:t>
      </w:r>
      <w:r>
        <w:rPr>
          <w:spacing w:val="37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37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38"/>
          <w:w w:val="105"/>
        </w:rPr>
        <w:t xml:space="preserve"> </w:t>
      </w:r>
      <w:r>
        <w:rPr>
          <w:w w:val="105"/>
        </w:rPr>
        <w:t>подготовки»</w:t>
      </w:r>
      <w:r>
        <w:rPr>
          <w:w w:val="162"/>
        </w:rPr>
        <w:t xml:space="preserve"> </w:t>
      </w:r>
    </w:p>
    <w:p w:rsidR="003115D8" w:rsidRDefault="00734DFD">
      <w:pPr>
        <w:spacing w:before="119"/>
        <w:ind w:left="343"/>
        <w:rPr>
          <w:b/>
          <w:sz w:val="20"/>
        </w:rPr>
      </w:pPr>
      <w:r>
        <w:rPr>
          <w:b/>
          <w:w w:val="105"/>
          <w:sz w:val="20"/>
        </w:rPr>
        <w:t>Вариант</w:t>
      </w:r>
      <w:r>
        <w:rPr>
          <w:b/>
          <w:spacing w:val="19"/>
          <w:w w:val="105"/>
          <w:sz w:val="20"/>
        </w:rPr>
        <w:t xml:space="preserve"> </w:t>
      </w:r>
      <w:r>
        <w:rPr>
          <w:b/>
          <w:w w:val="105"/>
          <w:sz w:val="20"/>
        </w:rPr>
        <w:t>2</w:t>
      </w:r>
    </w:p>
    <w:p w:rsidR="003115D8" w:rsidRDefault="00734DFD">
      <w:pPr>
        <w:pStyle w:val="a3"/>
        <w:spacing w:before="5" w:line="244" w:lineRule="auto"/>
        <w:ind w:left="116" w:right="254" w:firstLine="226"/>
      </w:pPr>
      <w:r>
        <w:rPr>
          <w:w w:val="105"/>
        </w:rPr>
        <w:t xml:space="preserve">Модуль  </w:t>
      </w:r>
      <w:r>
        <w:rPr>
          <w:spacing w:val="24"/>
          <w:w w:val="105"/>
        </w:rPr>
        <w:t xml:space="preserve"> </w:t>
      </w:r>
      <w:r>
        <w:rPr>
          <w:w w:val="105"/>
        </w:rPr>
        <w:t>№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1 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«Культура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безопасности  </w:t>
      </w:r>
      <w:r>
        <w:rPr>
          <w:spacing w:val="25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343" w:right="1869"/>
      </w:pPr>
      <w:r>
        <w:rPr>
          <w:w w:val="105"/>
        </w:rPr>
        <w:t xml:space="preserve">Модуль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№   2  </w:t>
      </w:r>
      <w:r>
        <w:rPr>
          <w:spacing w:val="1"/>
          <w:w w:val="105"/>
        </w:rPr>
        <w:t xml:space="preserve"> </w:t>
      </w:r>
      <w:r>
        <w:rPr>
          <w:w w:val="105"/>
        </w:rPr>
        <w:t>«Безопасность   в   быту»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38"/>
          <w:w w:val="105"/>
        </w:rPr>
        <w:t xml:space="preserve"> </w:t>
      </w:r>
      <w:r>
        <w:rPr>
          <w:w w:val="105"/>
        </w:rPr>
        <w:t>№</w:t>
      </w:r>
      <w:r>
        <w:rPr>
          <w:spacing w:val="39"/>
          <w:w w:val="105"/>
        </w:rPr>
        <w:t xml:space="preserve"> </w:t>
      </w:r>
      <w:r>
        <w:rPr>
          <w:w w:val="105"/>
        </w:rPr>
        <w:t>3</w:t>
      </w:r>
      <w:r>
        <w:rPr>
          <w:spacing w:val="33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39"/>
          <w:w w:val="105"/>
        </w:rPr>
        <w:t xml:space="preserve"> </w:t>
      </w:r>
      <w:r>
        <w:rPr>
          <w:w w:val="105"/>
        </w:rPr>
        <w:t>на</w:t>
      </w:r>
      <w:r>
        <w:rPr>
          <w:spacing w:val="38"/>
          <w:w w:val="105"/>
        </w:rPr>
        <w:t xml:space="preserve"> </w:t>
      </w:r>
      <w:r>
        <w:rPr>
          <w:w w:val="105"/>
        </w:rPr>
        <w:t>транспорте»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343" w:right="870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местах»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31"/>
          <w:w w:val="105"/>
        </w:rPr>
        <w:t xml:space="preserve"> </w:t>
      </w:r>
      <w:r>
        <w:rPr>
          <w:w w:val="105"/>
        </w:rPr>
        <w:t>№</w:t>
      </w:r>
      <w:r>
        <w:rPr>
          <w:spacing w:val="31"/>
          <w:w w:val="105"/>
        </w:rPr>
        <w:t xml:space="preserve"> </w:t>
      </w:r>
      <w:r>
        <w:rPr>
          <w:w w:val="105"/>
        </w:rPr>
        <w:t>5</w:t>
      </w:r>
      <w:r>
        <w:rPr>
          <w:spacing w:val="17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31"/>
          <w:w w:val="105"/>
        </w:rPr>
        <w:t xml:space="preserve"> </w:t>
      </w:r>
      <w:r>
        <w:rPr>
          <w:w w:val="105"/>
        </w:rPr>
        <w:t>среде»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" w:line="244" w:lineRule="auto"/>
        <w:ind w:left="116" w:right="255" w:firstLine="226"/>
        <w:jc w:val="both"/>
      </w:pPr>
      <w:r>
        <w:rPr>
          <w:w w:val="110"/>
        </w:rPr>
        <w:t>Модуль № 6</w:t>
      </w:r>
      <w:r>
        <w:rPr>
          <w:spacing w:val="1"/>
          <w:w w:val="110"/>
        </w:rPr>
        <w:t xml:space="preserve"> </w:t>
      </w:r>
      <w:r>
        <w:rPr>
          <w:w w:val="110"/>
        </w:rPr>
        <w:t>«Здоровье и как его сохранить</w:t>
      </w:r>
      <w:r>
        <w:rPr>
          <w:spacing w:val="1"/>
          <w:w w:val="110"/>
        </w:rPr>
        <w:t xml:space="preserve"> </w:t>
      </w:r>
      <w:r>
        <w:rPr>
          <w:w w:val="110"/>
        </w:rPr>
        <w:t>Основы меди-</w:t>
      </w:r>
      <w:r>
        <w:rPr>
          <w:spacing w:val="1"/>
          <w:w w:val="110"/>
        </w:rPr>
        <w:t xml:space="preserve"> </w:t>
      </w:r>
      <w:r>
        <w:rPr>
          <w:w w:val="110"/>
        </w:rPr>
        <w:t>цинских</w:t>
      </w:r>
      <w:r>
        <w:rPr>
          <w:spacing w:val="22"/>
          <w:w w:val="110"/>
        </w:rPr>
        <w:t xml:space="preserve"> </w:t>
      </w:r>
      <w:r>
        <w:rPr>
          <w:w w:val="110"/>
        </w:rPr>
        <w:t>знаний»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/>
        <w:ind w:left="343"/>
        <w:jc w:val="both"/>
      </w:pPr>
      <w:r>
        <w:rPr>
          <w:w w:val="105"/>
        </w:rPr>
        <w:t>Модуль</w:t>
      </w:r>
      <w:r>
        <w:rPr>
          <w:spacing w:val="41"/>
          <w:w w:val="105"/>
        </w:rPr>
        <w:t xml:space="preserve"> </w:t>
      </w:r>
      <w:r>
        <w:rPr>
          <w:w w:val="105"/>
        </w:rPr>
        <w:t>№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7 </w:t>
      </w:r>
      <w:r>
        <w:rPr>
          <w:spacing w:val="37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социуме»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" w:line="244" w:lineRule="auto"/>
        <w:ind w:left="116" w:right="255" w:firstLine="226"/>
        <w:jc w:val="both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  информационном  простран-</w:t>
      </w:r>
      <w:r>
        <w:rPr>
          <w:spacing w:val="1"/>
          <w:w w:val="105"/>
        </w:rPr>
        <w:t xml:space="preserve"> </w:t>
      </w:r>
      <w:r>
        <w:rPr>
          <w:w w:val="105"/>
        </w:rPr>
        <w:t>стве»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" w:line="244" w:lineRule="auto"/>
        <w:ind w:left="116" w:right="255" w:firstLine="226"/>
        <w:jc w:val="both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тер-</w:t>
      </w:r>
      <w:r>
        <w:rPr>
          <w:spacing w:val="1"/>
          <w:w w:val="105"/>
        </w:rPr>
        <w:t xml:space="preserve"> </w:t>
      </w:r>
      <w:r>
        <w:rPr>
          <w:w w:val="105"/>
        </w:rPr>
        <w:t>роризму»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right="255" w:firstLine="226"/>
        <w:jc w:val="both"/>
      </w:pPr>
      <w:r>
        <w:rPr>
          <w:w w:val="110"/>
        </w:rPr>
        <w:t>Модуль № 10</w:t>
      </w:r>
      <w:r>
        <w:rPr>
          <w:spacing w:val="1"/>
          <w:w w:val="110"/>
        </w:rPr>
        <w:t xml:space="preserve"> </w:t>
      </w:r>
      <w:r>
        <w:rPr>
          <w:w w:val="110"/>
        </w:rPr>
        <w:t>«Взаимодействие личности, общества и госу-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дарства </w:t>
      </w:r>
      <w:r>
        <w:rPr>
          <w:w w:val="110"/>
        </w:rPr>
        <w:t>в обеспечении безопасности жизни и здоровья населе-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2" w:line="244" w:lineRule="auto"/>
        <w:ind w:left="116" w:right="254" w:firstLine="226"/>
        <w:jc w:val="both"/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внедрение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универ-</w:t>
      </w:r>
      <w:r>
        <w:rPr>
          <w:spacing w:val="1"/>
          <w:w w:val="105"/>
        </w:rPr>
        <w:t xml:space="preserve"> </w:t>
      </w:r>
      <w:r>
        <w:rPr>
          <w:w w:val="105"/>
        </w:rPr>
        <w:t>сальной структурно-логической схемы изучения учебных моду-</w:t>
      </w:r>
      <w:r>
        <w:rPr>
          <w:spacing w:val="1"/>
          <w:w w:val="105"/>
        </w:rPr>
        <w:t xml:space="preserve"> </w:t>
      </w:r>
      <w:r>
        <w:rPr>
          <w:w w:val="105"/>
        </w:rPr>
        <w:t>лей</w:t>
      </w:r>
      <w:r>
        <w:rPr>
          <w:spacing w:val="1"/>
          <w:w w:val="105"/>
        </w:rPr>
        <w:t xml:space="preserve"> </w:t>
      </w:r>
      <w:r>
        <w:rPr>
          <w:w w:val="105"/>
        </w:rPr>
        <w:t>(тематических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линий)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парадигме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тельности: «предвидеть опасность, по возможности её избегать,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26"/>
          <w:w w:val="105"/>
        </w:rPr>
        <w:t xml:space="preserve"> </w:t>
      </w:r>
      <w:r>
        <w:rPr>
          <w:w w:val="105"/>
        </w:rPr>
        <w:t>безопасно</w:t>
      </w:r>
      <w:r>
        <w:rPr>
          <w:spacing w:val="26"/>
          <w:w w:val="105"/>
        </w:rPr>
        <w:t xml:space="preserve"> </w:t>
      </w:r>
      <w:r>
        <w:rPr>
          <w:w w:val="105"/>
        </w:rPr>
        <w:t>действовать»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" w:line="244" w:lineRule="auto"/>
        <w:ind w:left="116" w:right="254" w:firstLine="226"/>
        <w:jc w:val="both"/>
      </w:pPr>
      <w:r>
        <w:rPr>
          <w:w w:val="105"/>
        </w:rPr>
        <w:t>Программа предусматривает внедрение практико-ориентиро-</w:t>
      </w:r>
      <w:r>
        <w:rPr>
          <w:spacing w:val="1"/>
          <w:w w:val="105"/>
        </w:rPr>
        <w:t xml:space="preserve"> </w:t>
      </w:r>
      <w:r>
        <w:rPr>
          <w:w w:val="110"/>
        </w:rPr>
        <w:t>ванных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интерактивных  форм  организации  учебных  занятий</w:t>
      </w:r>
      <w:r>
        <w:rPr>
          <w:spacing w:val="-46"/>
          <w:w w:val="110"/>
        </w:rPr>
        <w:t xml:space="preserve"> </w:t>
      </w:r>
      <w:r>
        <w:rPr>
          <w:w w:val="110"/>
        </w:rPr>
        <w:t>с возможностью применения тренажёрных систем и виртуаль-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моделей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67" w:line="244" w:lineRule="auto"/>
        <w:ind w:left="116" w:right="254" w:firstLine="226"/>
        <w:jc w:val="both"/>
      </w:pPr>
      <w:r>
        <w:rPr>
          <w:w w:val="110"/>
        </w:rPr>
        <w:t>Материал,</w:t>
      </w:r>
      <w:r>
        <w:rPr>
          <w:spacing w:val="-11"/>
          <w:w w:val="110"/>
        </w:rPr>
        <w:t xml:space="preserve"> </w:t>
      </w:r>
      <w:r>
        <w:rPr>
          <w:w w:val="110"/>
        </w:rPr>
        <w:t>изложенный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11"/>
          <w:w w:val="110"/>
        </w:rPr>
        <w:t xml:space="preserve"> </w:t>
      </w:r>
      <w:r>
        <w:rPr>
          <w:w w:val="110"/>
        </w:rPr>
        <w:t>«Основы</w:t>
      </w:r>
      <w:r>
        <w:rPr>
          <w:spacing w:val="-11"/>
          <w:w w:val="110"/>
        </w:rPr>
        <w:t xml:space="preserve"> </w:t>
      </w:r>
      <w:r>
        <w:rPr>
          <w:w w:val="110"/>
        </w:rPr>
        <w:t>обороны</w:t>
      </w:r>
      <w:r>
        <w:rPr>
          <w:spacing w:val="-11"/>
          <w:w w:val="110"/>
        </w:rPr>
        <w:t xml:space="preserve"> </w:t>
      </w:r>
      <w:r>
        <w:rPr>
          <w:w w:val="110"/>
        </w:rPr>
        <w:t>государ-</w:t>
      </w:r>
      <w:r>
        <w:rPr>
          <w:spacing w:val="-46"/>
          <w:w w:val="110"/>
        </w:rPr>
        <w:t xml:space="preserve"> </w:t>
      </w:r>
      <w:r>
        <w:rPr>
          <w:w w:val="110"/>
        </w:rPr>
        <w:t>ства»,</w:t>
      </w:r>
      <w:r>
        <w:rPr>
          <w:spacing w:val="1"/>
          <w:w w:val="110"/>
        </w:rPr>
        <w:t xml:space="preserve"> </w:t>
      </w:r>
      <w:r>
        <w:rPr>
          <w:w w:val="110"/>
        </w:rPr>
        <w:t>«Военно-профессиональная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деятельность»,</w:t>
      </w:r>
      <w:r>
        <w:rPr>
          <w:spacing w:val="1"/>
          <w:w w:val="110"/>
        </w:rPr>
        <w:t xml:space="preserve"> </w:t>
      </w:r>
      <w:r>
        <w:rPr>
          <w:w w:val="110"/>
        </w:rPr>
        <w:t>«Элементы</w:t>
      </w:r>
      <w:r>
        <w:rPr>
          <w:spacing w:val="-46"/>
          <w:w w:val="110"/>
        </w:rPr>
        <w:t xml:space="preserve"> </w:t>
      </w:r>
      <w:r>
        <w:rPr>
          <w:w w:val="110"/>
        </w:rPr>
        <w:t>начальной военной подготовки», поможет юношам получить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представление о службе в Вооружённых Силах Российской Фе-</w:t>
      </w:r>
      <w:r>
        <w:rPr>
          <w:spacing w:val="1"/>
          <w:w w:val="110"/>
        </w:rPr>
        <w:t xml:space="preserve"> </w:t>
      </w:r>
      <w:r>
        <w:rPr>
          <w:w w:val="105"/>
        </w:rPr>
        <w:t>дерации и подготовиться к прохождению военных сборов</w:t>
      </w:r>
      <w:r>
        <w:rPr>
          <w:spacing w:val="1"/>
          <w:w w:val="105"/>
        </w:rPr>
        <w:t xml:space="preserve"> </w:t>
      </w:r>
      <w:r>
        <w:rPr>
          <w:w w:val="105"/>
        </w:rPr>
        <w:t>Глав-</w:t>
      </w:r>
      <w:r>
        <w:rPr>
          <w:spacing w:val="1"/>
          <w:w w:val="105"/>
        </w:rPr>
        <w:t xml:space="preserve"> </w:t>
      </w:r>
      <w:r>
        <w:rPr>
          <w:w w:val="110"/>
        </w:rPr>
        <w:t>ное, что при изучении учебного предмета ОБЖ старшеклассни-</w:t>
      </w:r>
      <w:r>
        <w:rPr>
          <w:spacing w:val="-47"/>
          <w:w w:val="110"/>
        </w:rPr>
        <w:t xml:space="preserve"> </w:t>
      </w:r>
      <w:r>
        <w:rPr>
          <w:w w:val="110"/>
        </w:rPr>
        <w:t>ки получают информацию о порядке постановки на военный</w:t>
      </w:r>
      <w:r>
        <w:rPr>
          <w:spacing w:val="1"/>
          <w:w w:val="110"/>
        </w:rPr>
        <w:t xml:space="preserve"> </w:t>
      </w:r>
      <w:r>
        <w:rPr>
          <w:w w:val="110"/>
        </w:rPr>
        <w:t>учёт, о том, как организуется допризывная подготовка юно-</w:t>
      </w:r>
      <w:r>
        <w:rPr>
          <w:spacing w:val="1"/>
          <w:w w:val="110"/>
        </w:rPr>
        <w:t xml:space="preserve"> </w:t>
      </w:r>
      <w:r>
        <w:rPr>
          <w:w w:val="110"/>
        </w:rPr>
        <w:t>шей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8" w:line="244" w:lineRule="auto"/>
        <w:ind w:left="116" w:right="254" w:firstLine="226"/>
        <w:jc w:val="both"/>
      </w:pPr>
      <w:r>
        <w:rPr>
          <w:w w:val="105"/>
        </w:rPr>
        <w:t>Для формирования практических навыков в области 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 в соответствии с Приказом Министра обороны Россий-</w:t>
      </w:r>
      <w:r>
        <w:rPr>
          <w:spacing w:val="1"/>
          <w:w w:val="105"/>
        </w:rPr>
        <w:t xml:space="preserve"> </w:t>
      </w:r>
      <w:r>
        <w:rPr>
          <w:w w:val="105"/>
        </w:rPr>
        <w:t>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Россий-</w:t>
      </w:r>
      <w:r>
        <w:rPr>
          <w:spacing w:val="1"/>
          <w:w w:val="105"/>
        </w:rPr>
        <w:t xml:space="preserve"> </w:t>
      </w:r>
      <w:r>
        <w:rPr>
          <w:w w:val="105"/>
        </w:rPr>
        <w:t>ской Федерации № 96/134 от 24 02 2010 «Об утверждении Ин-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Феде-</w:t>
      </w:r>
      <w:r>
        <w:rPr>
          <w:spacing w:val="1"/>
          <w:w w:val="105"/>
        </w:rPr>
        <w:t xml:space="preserve"> </w:t>
      </w:r>
      <w:r>
        <w:rPr>
          <w:w w:val="105"/>
        </w:rPr>
        <w:t>рации</w:t>
      </w:r>
      <w:r>
        <w:rPr>
          <w:spacing w:val="33"/>
          <w:w w:val="105"/>
        </w:rPr>
        <w:t xml:space="preserve"> </w:t>
      </w:r>
      <w:r>
        <w:rPr>
          <w:w w:val="105"/>
        </w:rPr>
        <w:t>начальным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33"/>
          <w:w w:val="105"/>
        </w:rPr>
        <w:t xml:space="preserve"> </w:t>
      </w:r>
      <w:r>
        <w:rPr>
          <w:w w:val="105"/>
        </w:rPr>
        <w:t>обороны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их</w:t>
      </w:r>
      <w:r>
        <w:rPr>
          <w:spacing w:val="34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4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основам</w:t>
      </w:r>
      <w:r>
        <w:rPr>
          <w:spacing w:val="1"/>
          <w:w w:val="105"/>
        </w:rPr>
        <w:t xml:space="preserve"> </w:t>
      </w:r>
      <w:r>
        <w:rPr>
          <w:w w:val="105"/>
        </w:rPr>
        <w:t>военной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(полного)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уч-</w:t>
      </w:r>
      <w:r>
        <w:rPr>
          <w:spacing w:val="1"/>
          <w:w w:val="105"/>
        </w:rPr>
        <w:t xml:space="preserve"> </w:t>
      </w:r>
      <w:r>
        <w:rPr>
          <w:w w:val="105"/>
        </w:rPr>
        <w:t>реждениях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профес-</w:t>
      </w:r>
      <w:r>
        <w:rPr>
          <w:spacing w:val="1"/>
          <w:w w:val="105"/>
        </w:rPr>
        <w:t xml:space="preserve"> </w:t>
      </w:r>
      <w:r>
        <w:rPr>
          <w:w w:val="105"/>
        </w:rPr>
        <w:t>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пунктах»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 сборы</w:t>
      </w:r>
      <w:r>
        <w:rPr>
          <w:spacing w:val="1"/>
          <w:w w:val="105"/>
        </w:rPr>
        <w:t xml:space="preserve"> </w:t>
      </w:r>
      <w:r>
        <w:rPr>
          <w:w w:val="105"/>
        </w:rPr>
        <w:t>На учебные сборы отводятся 5 дней продолжи-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тельностью</w:t>
      </w:r>
      <w:r>
        <w:rPr>
          <w:spacing w:val="24"/>
          <w:w w:val="105"/>
        </w:rPr>
        <w:t xml:space="preserve"> </w:t>
      </w:r>
      <w:r>
        <w:rPr>
          <w:w w:val="105"/>
        </w:rPr>
        <w:t>35</w:t>
      </w:r>
      <w:r>
        <w:rPr>
          <w:spacing w:val="25"/>
          <w:w w:val="105"/>
        </w:rPr>
        <w:t xml:space="preserve"> </w:t>
      </w:r>
      <w:r>
        <w:rPr>
          <w:w w:val="105"/>
        </w:rPr>
        <w:t>ч</w:t>
      </w:r>
      <w:r>
        <w:rPr>
          <w:w w:val="162"/>
        </w:rPr>
        <w:t xml:space="preserve"> </w:t>
      </w:r>
    </w:p>
    <w:p w:rsidR="003115D8" w:rsidRDefault="00734DFD">
      <w:pPr>
        <w:pStyle w:val="a3"/>
        <w:spacing w:before="10" w:line="244" w:lineRule="auto"/>
        <w:ind w:left="116" w:right="254" w:firstLine="226"/>
        <w:jc w:val="both"/>
      </w:pP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внедрение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занятий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возможностью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применения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тренажёрных  </w:t>
      </w:r>
      <w:r>
        <w:rPr>
          <w:spacing w:val="36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44"/>
          <w:w w:val="105"/>
        </w:rPr>
        <w:t xml:space="preserve"> </w:t>
      </w:r>
      <w:r>
        <w:rPr>
          <w:w w:val="105"/>
        </w:rPr>
        <w:t>и виртуальных 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При этом использование цифровой 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разовательной среды на учебных занятиях должно быть разум-</w:t>
      </w:r>
      <w:r>
        <w:rPr>
          <w:spacing w:val="1"/>
          <w:w w:val="105"/>
        </w:rPr>
        <w:t xml:space="preserve"> </w:t>
      </w:r>
      <w:r>
        <w:rPr>
          <w:w w:val="105"/>
        </w:rPr>
        <w:t>ным: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дистанционные  образовательные  техноло-</w:t>
      </w:r>
      <w:r>
        <w:rPr>
          <w:spacing w:val="1"/>
          <w:w w:val="105"/>
        </w:rPr>
        <w:t xml:space="preserve"> </w:t>
      </w:r>
      <w:r>
        <w:rPr>
          <w:w w:val="105"/>
        </w:rPr>
        <w:t>гии не способны полностью заменить педагога и 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25"/>
          <w:w w:val="105"/>
        </w:rPr>
        <w:t xml:space="preserve"> </w:t>
      </w:r>
      <w:r>
        <w:rPr>
          <w:w w:val="105"/>
        </w:rPr>
        <w:t>обучающихся</w:t>
      </w:r>
      <w:r>
        <w:rPr>
          <w:w w:val="162"/>
        </w:rPr>
        <w:t xml:space="preserve"> </w:t>
      </w:r>
    </w:p>
    <w:p w:rsidR="003115D8" w:rsidRDefault="00BD0767">
      <w:pPr>
        <w:pStyle w:val="1"/>
        <w:spacing w:before="12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3.85pt;margin-top:35.85pt;width:12.6pt;height:11.65pt;z-index:15730688;mso-position-horizontal-relative:page;mso-position-vertical-relative:page" filled="f" stroked="f">
            <v:textbox style="layout-flow:vertical" inset="0,0,0,0">
              <w:txbxContent>
                <w:p w:rsidR="003115D8" w:rsidRDefault="003115D8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734DFD">
        <w:rPr>
          <w:w w:val="90"/>
        </w:rPr>
        <w:t>ТЕМАТИЧЕСКОЕ</w:t>
      </w:r>
      <w:r w:rsidR="00734DFD">
        <w:rPr>
          <w:spacing w:val="24"/>
          <w:w w:val="90"/>
        </w:rPr>
        <w:t xml:space="preserve"> </w:t>
      </w:r>
      <w:r w:rsidR="00734DFD">
        <w:rPr>
          <w:w w:val="90"/>
        </w:rPr>
        <w:t>ПЛАНИРОВАНИЕ.</w:t>
      </w:r>
      <w:r w:rsidR="00734DFD">
        <w:rPr>
          <w:spacing w:val="24"/>
          <w:w w:val="90"/>
        </w:rPr>
        <w:t xml:space="preserve"> </w:t>
      </w:r>
      <w:r w:rsidR="00734DFD">
        <w:rPr>
          <w:w w:val="90"/>
        </w:rPr>
        <w:t>ВАРИАНТ</w:t>
      </w:r>
      <w:r w:rsidR="00734DFD">
        <w:rPr>
          <w:spacing w:val="23"/>
          <w:w w:val="90"/>
        </w:rPr>
        <w:t xml:space="preserve"> </w:t>
      </w:r>
      <w:r w:rsidR="00734DFD">
        <w:rPr>
          <w:w w:val="90"/>
        </w:rPr>
        <w:t>№</w:t>
      </w:r>
      <w:r w:rsidR="00734DFD">
        <w:rPr>
          <w:spacing w:val="23"/>
          <w:w w:val="90"/>
        </w:rPr>
        <w:t xml:space="preserve"> </w:t>
      </w:r>
      <w:r w:rsidR="00734DFD">
        <w:rPr>
          <w:w w:val="90"/>
        </w:rPr>
        <w:t>1</w:t>
      </w:r>
    </w:p>
    <w:p w:rsidR="003115D8" w:rsidRDefault="00734DFD">
      <w:pPr>
        <w:pStyle w:val="3"/>
        <w:numPr>
          <w:ilvl w:val="0"/>
          <w:numId w:val="2"/>
        </w:numPr>
        <w:tabs>
          <w:tab w:val="left" w:pos="416"/>
        </w:tabs>
        <w:spacing w:before="134"/>
        <w:ind w:hanging="302"/>
      </w:pPr>
      <w:r>
        <w:lastRenderedPageBreak/>
        <w:t>КЛАСС</w:t>
      </w:r>
    </w:p>
    <w:p w:rsidR="003115D8" w:rsidRDefault="00734DFD">
      <w:pPr>
        <w:spacing w:line="248" w:lineRule="exact"/>
        <w:ind w:left="114"/>
        <w:rPr>
          <w:rFonts w:ascii="Trebuchet MS" w:hAnsi="Trebuchet MS"/>
        </w:rPr>
      </w:pPr>
      <w:r>
        <w:rPr>
          <w:rFonts w:ascii="Trebuchet MS" w:hAnsi="Trebuchet MS"/>
        </w:rPr>
        <w:t>(1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Ч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В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НЕДЕЛЮ,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ВСЕГО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34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Ч)</w:t>
      </w:r>
    </w:p>
    <w:p w:rsidR="003115D8" w:rsidRDefault="003115D8">
      <w:pPr>
        <w:pStyle w:val="a3"/>
        <w:spacing w:before="2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553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8" w:line="228" w:lineRule="auto"/>
              <w:ind w:left="926" w:right="183" w:hanging="720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59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59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115D8">
        <w:trPr>
          <w:trHeight w:val="350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комплексной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790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Культура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жизнеде-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ятельности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современном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Формирование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Личностный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 обеспечении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жизнедеятельности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right="248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Формулируют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«культура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 жизнедеятельности»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жизнедеятельности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19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  предмета  ОБЖ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32"/>
              <w:rPr>
                <w:sz w:val="18"/>
              </w:rPr>
            </w:pPr>
            <w:r>
              <w:rPr>
                <w:w w:val="105"/>
                <w:sz w:val="18"/>
              </w:rPr>
              <w:t>Сравнивают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«опасность»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«безопас-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85"/>
              <w:rPr>
                <w:sz w:val="18"/>
              </w:rPr>
            </w:pPr>
            <w:r>
              <w:rPr>
                <w:w w:val="110"/>
                <w:sz w:val="18"/>
              </w:rPr>
              <w:t>Усваивают общие правила безопасности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Различают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чрезвычайные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возникновения 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 последствия</w:t>
            </w:r>
          </w:p>
        </w:tc>
      </w:tr>
      <w:tr w:rsidR="003115D8">
        <w:trPr>
          <w:trHeight w:val="1390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3" w:line="228" w:lineRule="auto"/>
              <w:ind w:left="11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Опасности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вовлечения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молодёжи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противозаконную</w:t>
            </w:r>
          </w:p>
          <w:p w:rsidR="003115D8" w:rsidRDefault="00734DFD">
            <w:pPr>
              <w:pStyle w:val="TableParagraph"/>
              <w:spacing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антиобщественную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line="228" w:lineRule="auto"/>
              <w:ind w:left="105" w:right="280"/>
              <w:rPr>
                <w:sz w:val="18"/>
              </w:rPr>
            </w:pPr>
            <w:r>
              <w:rPr>
                <w:w w:val="105"/>
                <w:sz w:val="18"/>
              </w:rPr>
              <w:t>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молодёжи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</w:p>
          <w:p w:rsidR="003115D8" w:rsidRDefault="00734DFD">
            <w:pPr>
              <w:pStyle w:val="TableParagraph"/>
              <w:spacing w:line="228" w:lineRule="auto"/>
              <w:ind w:left="105" w:right="789"/>
              <w:rPr>
                <w:sz w:val="18"/>
              </w:rPr>
            </w:pPr>
            <w:r>
              <w:rPr>
                <w:w w:val="105"/>
                <w:sz w:val="18"/>
              </w:rPr>
              <w:t>в незаконные протестные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акции </w:t>
            </w:r>
          </w:p>
          <w:p w:rsidR="003115D8" w:rsidRDefault="00734DFD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Явные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развлечений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молодёжи 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3" w:line="228" w:lineRule="auto"/>
              <w:ind w:right="801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Характеризуют </w:t>
            </w:r>
            <w:r>
              <w:rPr>
                <w:w w:val="110"/>
                <w:sz w:val="18"/>
              </w:rPr>
              <w:t>публичные мероприятия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Узнают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систему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согласования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публичных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6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Усваивают правила безопасности при вовлече-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публичные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28" w:lineRule="auto"/>
        <w:jc w:val="both"/>
        <w:rPr>
          <w:sz w:val="18"/>
        </w:rPr>
        <w:sectPr w:rsidR="003115D8">
          <w:pgSz w:w="12020" w:h="7830" w:orient="landscape"/>
          <w:pgMar w:top="56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1024"/>
        </w:trPr>
        <w:tc>
          <w:tcPr>
            <w:tcW w:w="2324" w:type="dxa"/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96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96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развлече-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молодёжи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фейковых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новостей</w:t>
            </w:r>
          </w:p>
        </w:tc>
      </w:tr>
      <w:tr w:rsidR="003115D8">
        <w:trPr>
          <w:trHeight w:val="2821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96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00" w:line="223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Транспортная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</w:t>
            </w:r>
          </w:p>
          <w:p w:rsidR="003115D8" w:rsidRDefault="00734DFD">
            <w:pPr>
              <w:pStyle w:val="TableParagraph"/>
              <w:spacing w:before="2" w:line="223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36" w:line="228" w:lineRule="auto"/>
              <w:ind w:left="123" w:right="1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Знакомятся с основами транспортной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безопасности </w:t>
            </w:r>
          </w:p>
          <w:p w:rsidR="003115D8" w:rsidRDefault="00734DFD">
            <w:pPr>
              <w:pStyle w:val="TableParagraph"/>
              <w:spacing w:line="228" w:lineRule="auto"/>
              <w:ind w:left="123" w:right="6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Усваивают правила движения в 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(движение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обочине;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тёмное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суток) </w:t>
            </w:r>
          </w:p>
          <w:p w:rsidR="003115D8" w:rsidRDefault="00734DFD">
            <w:pPr>
              <w:pStyle w:val="TableParagraph"/>
              <w:spacing w:line="228" w:lineRule="auto"/>
              <w:ind w:left="123" w:right="248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установленные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пешехода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пассажира </w:t>
            </w:r>
          </w:p>
          <w:p w:rsidR="003115D8" w:rsidRDefault="00734DFD">
            <w:pPr>
              <w:pStyle w:val="TableParagraph"/>
              <w:spacing w:line="196" w:lineRule="exact"/>
              <w:ind w:lef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Анализируют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дорожного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</w:p>
          <w:p w:rsidR="003115D8" w:rsidRDefault="00734DFD">
            <w:pPr>
              <w:pStyle w:val="TableParagraph"/>
              <w:spacing w:before="1" w:line="228" w:lineRule="auto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дорожно-транспортных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происшествиях разного характера (при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отсутствии пострадавших; с одним 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несколькими пострадавшими; при опасности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возгорания;</w:t>
            </w:r>
          </w:p>
          <w:p w:rsidR="003115D8" w:rsidRDefault="00734DFD">
            <w:pPr>
              <w:pStyle w:val="TableParagraph"/>
              <w:spacing w:line="163" w:lineRule="exact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большим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количеством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участников)</w:t>
            </w:r>
          </w:p>
        </w:tc>
      </w:tr>
      <w:tr w:rsidR="003115D8">
        <w:trPr>
          <w:trHeight w:val="419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5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обороны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государства»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019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3" w:line="228" w:lineRule="auto"/>
              <w:ind w:left="110"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службе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3" w:line="228" w:lineRule="auto"/>
              <w:ind w:left="113" w:right="416"/>
              <w:rPr>
                <w:sz w:val="18"/>
              </w:rPr>
            </w:pPr>
            <w:r>
              <w:rPr>
                <w:w w:val="105"/>
                <w:sz w:val="18"/>
              </w:rPr>
              <w:t>Законодательство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Законодательство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воинской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обязанности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Организация воинского учёта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Допризывная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Знакомятся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10"/>
                <w:sz w:val="18"/>
              </w:rPr>
              <w:t>Объясняют структуру Вооружённых Сил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Усваивают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Знакомятся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3"/>
        <w:rPr>
          <w:rFonts w:ascii="Trebuchet MS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7" w:line="232" w:lineRule="auto"/>
              <w:ind w:left="926" w:right="183" w:hanging="7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Тематические блоки,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62"/>
              <w:ind w:left="59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62"/>
              <w:ind w:left="3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</w:p>
        </w:tc>
      </w:tr>
      <w:tr w:rsidR="003115D8">
        <w:trPr>
          <w:trHeight w:val="367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68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«Военно-профессиональная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деятельность»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16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left="366" w:right="454" w:hanging="38"/>
              <w:rPr>
                <w:b/>
                <w:sz w:val="18"/>
              </w:rPr>
            </w:pPr>
            <w:r>
              <w:rPr>
                <w:b/>
                <w:sz w:val="18"/>
              </w:rPr>
              <w:t>Выбор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воинской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профессии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6" w:line="228" w:lineRule="auto"/>
              <w:ind w:left="113" w:right="856"/>
              <w:rPr>
                <w:sz w:val="18"/>
              </w:rPr>
            </w:pPr>
            <w:r>
              <w:rPr>
                <w:w w:val="110"/>
                <w:sz w:val="18"/>
              </w:rPr>
              <w:t>Есть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такая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Родину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защищать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военно-учётным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стям </w:t>
            </w:r>
          </w:p>
          <w:p w:rsidR="003115D8" w:rsidRDefault="00734DFD">
            <w:pPr>
              <w:pStyle w:val="TableParagraph"/>
              <w:spacing w:line="228" w:lineRule="auto"/>
              <w:ind w:left="113" w:right="280"/>
              <w:rPr>
                <w:sz w:val="18"/>
              </w:rPr>
            </w:pPr>
            <w:r>
              <w:rPr>
                <w:w w:val="110"/>
                <w:sz w:val="18"/>
              </w:rPr>
              <w:t>Организация подготовки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офицерских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кадров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жённых Сил Российской Феде-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МВД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ФСБ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МЧС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right="758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воинские должности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Анализируют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порядок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освоения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воинских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должностей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62"/>
              <w:rPr>
                <w:sz w:val="18"/>
              </w:rPr>
            </w:pPr>
            <w:r>
              <w:rPr>
                <w:w w:val="105"/>
                <w:sz w:val="18"/>
              </w:rPr>
              <w:t>Сравнивают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офицерских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кадров</w:t>
            </w:r>
          </w:p>
        </w:tc>
      </w:tr>
      <w:tr w:rsidR="003115D8">
        <w:trPr>
          <w:trHeight w:val="1562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4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Воинские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символы,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традиции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ритуалы</w:t>
            </w:r>
          </w:p>
          <w:p w:rsidR="003115D8" w:rsidRDefault="00734DFD">
            <w:pPr>
              <w:pStyle w:val="TableParagraph"/>
              <w:spacing w:line="228" w:lineRule="auto"/>
              <w:ind w:left="110" w:right="1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 Вооружённых Силах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Российской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Федерации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(3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4" w:line="228" w:lineRule="auto"/>
              <w:ind w:left="113" w:right="467"/>
              <w:rPr>
                <w:sz w:val="18"/>
              </w:rPr>
            </w:pPr>
            <w:r>
              <w:rPr>
                <w:w w:val="110"/>
                <w:sz w:val="18"/>
              </w:rPr>
              <w:t>Воинские символы и 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Ритуалы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 Федерации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Различают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ритуа-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16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Анализируют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нормативную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базу,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устанавливаю-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Характеризуют </w:t>
            </w:r>
            <w:r>
              <w:rPr>
                <w:w w:val="110"/>
                <w:sz w:val="18"/>
              </w:rPr>
              <w:t>воинские награды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Усваивают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воинские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</w:p>
        </w:tc>
      </w:tr>
      <w:tr w:rsidR="003115D8">
        <w:trPr>
          <w:trHeight w:val="36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/>
              <w:ind w:left="603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«Защита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чрезвычайных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962"/>
        </w:trPr>
        <w:tc>
          <w:tcPr>
            <w:tcW w:w="232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left="113" w:right="15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Организация защиты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населения 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опасных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чрезвы</w:t>
            </w:r>
            <w:r>
              <w:rPr>
                <w:rFonts w:ascii="Times New Roman" w:hAnsi="Times New Roman"/>
                <w:b/>
                <w:w w:val="105"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чайных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ситуаций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(2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ч)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законодательства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законодательства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 Федерации в области защиты населения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</w:t>
            </w:r>
          </w:p>
          <w:p w:rsidR="003115D8" w:rsidRDefault="00734D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01" w:lineRule="exact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1498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54" w:line="223" w:lineRule="auto"/>
              <w:ind w:left="113" w:right="52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опасных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чрезвычайных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ситуаций </w:t>
            </w:r>
          </w:p>
          <w:p w:rsidR="003115D8" w:rsidRDefault="00734DFD">
            <w:pPr>
              <w:pStyle w:val="TableParagraph"/>
              <w:spacing w:line="223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Права,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гражданина</w:t>
            </w:r>
          </w:p>
          <w:p w:rsidR="003115D8" w:rsidRDefault="00734DFD">
            <w:pPr>
              <w:pStyle w:val="TableParagraph"/>
              <w:spacing w:line="223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чайных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55" w:line="223" w:lineRule="auto"/>
              <w:ind w:right="414"/>
              <w:rPr>
                <w:sz w:val="18"/>
              </w:rPr>
            </w:pPr>
            <w:r>
              <w:rPr>
                <w:w w:val="105"/>
                <w:sz w:val="18"/>
              </w:rPr>
              <w:t>Формулируют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</w:tr>
      <w:tr w:rsidR="003115D8">
        <w:trPr>
          <w:trHeight w:val="322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43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«Безопасность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природной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среде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экологическая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безопасность»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47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55" w:line="223" w:lineRule="auto"/>
              <w:ind w:left="110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экологическая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55" w:line="223" w:lineRule="auto"/>
              <w:ind w:left="113" w:right="1095"/>
              <w:rPr>
                <w:sz w:val="18"/>
              </w:rPr>
            </w:pPr>
            <w:r>
              <w:rPr>
                <w:w w:val="105"/>
                <w:sz w:val="18"/>
              </w:rPr>
              <w:t>Источники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среде </w:t>
            </w:r>
          </w:p>
          <w:p w:rsidR="003115D8" w:rsidRDefault="00734DFD">
            <w:pPr>
              <w:pStyle w:val="TableParagraph"/>
              <w:spacing w:line="223" w:lineRule="auto"/>
              <w:ind w:left="113" w:right="413"/>
              <w:rPr>
                <w:sz w:val="18"/>
              </w:rPr>
            </w:pPr>
            <w:r>
              <w:rPr>
                <w:w w:val="110"/>
                <w:sz w:val="18"/>
              </w:rPr>
              <w:t>Чрезвычайные 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природного характера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Экологическая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охрана окружающей среды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 защиты и преду-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опасностей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5" w:line="223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Изучают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Изучают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</w:p>
          <w:p w:rsidR="003115D8" w:rsidRDefault="00734DFD">
            <w:pPr>
              <w:pStyle w:val="TableParagraph"/>
              <w:spacing w:line="223" w:lineRule="auto"/>
              <w:ind w:right="216"/>
              <w:rPr>
                <w:sz w:val="18"/>
              </w:rPr>
            </w:pP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негативных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295"/>
              <w:rPr>
                <w:sz w:val="18"/>
              </w:rPr>
            </w:pPr>
            <w:r>
              <w:rPr>
                <w:w w:val="110"/>
                <w:sz w:val="18"/>
              </w:rPr>
              <w:t>Изучают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снижения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загрязнения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33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опасностей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3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Определяют классификацию вредных 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 средства защиты от экологиче-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опасностей</w:t>
            </w:r>
          </w:p>
        </w:tc>
      </w:tr>
      <w:tr w:rsidR="003115D8">
        <w:trPr>
          <w:trHeight w:val="317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40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противодействия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экстремизму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терроризму»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689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40" w:line="204" w:lineRule="exact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Экстремизм</w:t>
            </w:r>
          </w:p>
          <w:p w:rsidR="003115D8" w:rsidRDefault="00734DFD">
            <w:pPr>
              <w:pStyle w:val="TableParagraph"/>
              <w:spacing w:before="5" w:line="223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терроризм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угрозы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каждому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человеку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01" w:lineRule="auto"/>
              <w:ind w:left="113" w:right="330"/>
              <w:rPr>
                <w:sz w:val="18"/>
              </w:rPr>
            </w:pPr>
            <w:r>
              <w:rPr>
                <w:w w:val="105"/>
                <w:sz w:val="18"/>
              </w:rPr>
              <w:t>Сущность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мизма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</w:t>
            </w:r>
            <w:r>
              <w:rPr>
                <w:rFonts w:ascii="Lucida Sans Unicode" w:hAnsi="Lucida Sans Unicode"/>
                <w:w w:val="105"/>
                <w:sz w:val="18"/>
              </w:rPr>
              <w:t>м</w:t>
            </w:r>
            <w:r>
              <w:rPr>
                <w:w w:val="105"/>
                <w:sz w:val="18"/>
              </w:rPr>
              <w:t>изму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ответ-</w:t>
            </w:r>
          </w:p>
          <w:p w:rsidR="003115D8" w:rsidRDefault="00734DFD">
            <w:pPr>
              <w:pStyle w:val="TableParagraph"/>
              <w:spacing w:before="4" w:line="223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ственность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3"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экстремистскую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негативное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деструк-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тивным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сообществам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нетерпимое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любым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насилия</w:t>
            </w:r>
          </w:p>
        </w:tc>
      </w:tr>
    </w:tbl>
    <w:p w:rsidR="003115D8" w:rsidRDefault="003115D8">
      <w:pPr>
        <w:spacing w:line="223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3"/>
        <w:rPr>
          <w:rFonts w:ascii="Trebuchet MS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7" w:line="232" w:lineRule="auto"/>
              <w:ind w:left="926" w:right="183" w:hanging="7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Тематические блоки,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62"/>
              <w:ind w:left="59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62"/>
              <w:ind w:left="3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</w:p>
        </w:tc>
      </w:tr>
      <w:tr w:rsidR="003115D8">
        <w:trPr>
          <w:trHeight w:val="176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7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Противодействие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экстремизму</w:t>
            </w:r>
          </w:p>
          <w:p w:rsidR="003115D8" w:rsidRDefault="00734DFD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терроризму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7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Общегосударственное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экстремизму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терроризму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стической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right="33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экстремизму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контртеррористической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операции</w:t>
            </w:r>
          </w:p>
        </w:tc>
      </w:tr>
      <w:tr w:rsidR="003115D8">
        <w:trPr>
          <w:trHeight w:val="36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здорового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образа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362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4" w:line="228" w:lineRule="auto"/>
              <w:ind w:left="110" w:right="236"/>
              <w:rPr>
                <w:b/>
                <w:sz w:val="18"/>
              </w:rPr>
            </w:pPr>
            <w:r>
              <w:rPr>
                <w:b/>
                <w:sz w:val="18"/>
              </w:rPr>
              <w:t>Здоровый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образ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обеспечения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благополучия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4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законодательства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жизни </w:t>
            </w:r>
          </w:p>
          <w:p w:rsidR="003115D8" w:rsidRDefault="00734DFD">
            <w:pPr>
              <w:pStyle w:val="TableParagraph"/>
              <w:spacing w:line="228" w:lineRule="auto"/>
              <w:ind w:left="113" w:right="789"/>
              <w:rPr>
                <w:sz w:val="18"/>
              </w:rPr>
            </w:pPr>
            <w:r>
              <w:rPr>
                <w:w w:val="105"/>
                <w:sz w:val="18"/>
              </w:rPr>
              <w:t>Преимущества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правовой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631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преимущества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репродуктивного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благополучия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</w:tr>
      <w:tr w:rsidR="003115D8">
        <w:trPr>
          <w:trHeight w:val="36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/>
              <w:ind w:left="1448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медицинских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помощи»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562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tabs>
                <w:tab w:val="left" w:pos="1371"/>
              </w:tabs>
              <w:spacing w:before="73" w:line="228" w:lineRule="auto"/>
              <w:ind w:left="110" w:right="431"/>
              <w:rPr>
                <w:b/>
                <w:sz w:val="18"/>
              </w:rPr>
            </w:pPr>
            <w:r>
              <w:rPr>
                <w:b/>
                <w:sz w:val="18"/>
              </w:rPr>
              <w:t>Освоение</w:t>
            </w:r>
            <w:r>
              <w:rPr>
                <w:b/>
                <w:sz w:val="18"/>
              </w:rPr>
              <w:tab/>
              <w:t>основ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left="113" w:right="174"/>
              <w:rPr>
                <w:sz w:val="18"/>
              </w:rPr>
            </w:pPr>
            <w:r>
              <w:rPr>
                <w:w w:val="105"/>
                <w:sz w:val="18"/>
              </w:rPr>
              <w:t>Обеспечение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санитарно-эпи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демиологического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Неинфекционные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заболевания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филактика 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right="542"/>
              <w:rPr>
                <w:sz w:val="18"/>
              </w:rPr>
            </w:pPr>
            <w:r>
              <w:rPr>
                <w:w w:val="110"/>
                <w:sz w:val="18"/>
              </w:rPr>
              <w:t>Формулируют понятия, характеризующие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санитарно-эпидемиологическую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Усваивают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санитарно-эпидемиологического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инфекционные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неинфекцион-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заболевания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1167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7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биолого-социальных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77" w:line="228" w:lineRule="auto"/>
              <w:ind w:right="5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санитарно-эпидемиологическую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чрезвычайную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6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условиях санитарно-эпидемиологической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</w:p>
        </w:tc>
      </w:tr>
      <w:tr w:rsidR="003115D8">
        <w:trPr>
          <w:trHeight w:val="367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68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«Элементы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начальной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подготовки»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96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Основы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службы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68" w:line="20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Строевая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</w:p>
          <w:p w:rsidR="003115D8" w:rsidRDefault="00734DFD">
            <w:pPr>
              <w:pStyle w:val="TableParagraph"/>
              <w:spacing w:before="3" w:line="228" w:lineRule="auto"/>
              <w:ind w:left="113" w:right="360"/>
              <w:rPr>
                <w:sz w:val="18"/>
              </w:rPr>
            </w:pPr>
            <w:r>
              <w:rPr>
                <w:w w:val="110"/>
                <w:sz w:val="18"/>
              </w:rPr>
              <w:t>и воинское приветствие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Оружие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пехотинца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ним </w:t>
            </w:r>
          </w:p>
          <w:p w:rsidR="003115D8" w:rsidRDefault="00734DFD">
            <w:pPr>
              <w:pStyle w:val="TableParagraph"/>
              <w:spacing w:line="228" w:lineRule="auto"/>
              <w:ind w:left="113" w:right="529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общевойсковом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вооружение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пехотинца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военнослужащего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инженерное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98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19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</w:p>
        </w:tc>
      </w:tr>
      <w:tr w:rsidR="003115D8">
        <w:trPr>
          <w:trHeight w:val="36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</w:tbl>
    <w:p w:rsidR="003115D8" w:rsidRDefault="003115D8">
      <w:pPr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734DFD">
      <w:pPr>
        <w:pStyle w:val="3"/>
        <w:numPr>
          <w:ilvl w:val="0"/>
          <w:numId w:val="2"/>
        </w:numPr>
        <w:tabs>
          <w:tab w:val="left" w:pos="405"/>
        </w:tabs>
        <w:spacing w:before="66"/>
        <w:ind w:left="404" w:hanging="291"/>
      </w:pPr>
      <w:r>
        <w:lastRenderedPageBreak/>
        <w:t>КЛАСС</w:t>
      </w:r>
    </w:p>
    <w:p w:rsidR="003115D8" w:rsidRDefault="00734DFD">
      <w:pPr>
        <w:spacing w:line="248" w:lineRule="exact"/>
        <w:ind w:left="114"/>
        <w:rPr>
          <w:rFonts w:ascii="Trebuchet MS" w:hAnsi="Trebuchet MS"/>
        </w:rPr>
      </w:pPr>
      <w:r>
        <w:rPr>
          <w:rFonts w:ascii="Trebuchet MS" w:hAnsi="Trebuchet MS"/>
        </w:rPr>
        <w:t>(1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Ч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В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НЕДЕЛЮ,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ВСЕГО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34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Ч)</w:t>
      </w:r>
    </w:p>
    <w:p w:rsidR="003115D8" w:rsidRDefault="003115D8">
      <w:pPr>
        <w:pStyle w:val="a3"/>
        <w:spacing w:before="2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553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8" w:line="228" w:lineRule="auto"/>
              <w:ind w:left="926" w:right="183" w:hanging="720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59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59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115D8">
        <w:trPr>
          <w:trHeight w:val="353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59"/>
              <w:ind w:left="1448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комплексной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(11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750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видах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транспорта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68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ния </w:t>
            </w:r>
          </w:p>
          <w:p w:rsidR="003115D8" w:rsidRDefault="00734DFD">
            <w:pPr>
              <w:pStyle w:val="TableParagraph"/>
              <w:spacing w:line="228" w:lineRule="auto"/>
              <w:ind w:left="113" w:right="174"/>
              <w:rPr>
                <w:sz w:val="18"/>
              </w:rPr>
            </w:pPr>
            <w:r>
              <w:rPr>
                <w:w w:val="110"/>
                <w:sz w:val="18"/>
              </w:rPr>
              <w:t>Предназначение дорожных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 и сигнальной разметки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железнодорожном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транспорте,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воздушном</w:t>
            </w:r>
          </w:p>
          <w:p w:rsidR="003115D8" w:rsidRDefault="00734DFD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транспорте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right="36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современные индивидуальные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12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Формулируют правила безопасности при пользо-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вании индивидуальными средствами передвиже-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19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предназначение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сигнальную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разметку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роге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установленные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водителей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велосипедов,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мопедов,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мотоциклов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транспорта</w:t>
            </w:r>
          </w:p>
        </w:tc>
      </w:tr>
      <w:tr w:rsidR="003115D8">
        <w:trPr>
          <w:trHeight w:val="1948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 w:line="228" w:lineRule="auto"/>
              <w:ind w:left="110" w:right="271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бытовых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ситуациях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7" w:line="225" w:lineRule="auto"/>
              <w:ind w:left="113" w:right="572"/>
              <w:rPr>
                <w:sz w:val="18"/>
              </w:rPr>
            </w:pPr>
            <w:r>
              <w:rPr>
                <w:w w:val="110"/>
                <w:sz w:val="18"/>
              </w:rPr>
              <w:t>Чтобы не было пожаров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 бытовой химии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хранение </w:t>
            </w:r>
          </w:p>
          <w:p w:rsidR="003115D8" w:rsidRDefault="00734DFD">
            <w:pPr>
              <w:pStyle w:val="TableParagraph"/>
              <w:spacing w:line="225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Аварии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жизнеобеспечения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17"/>
              <w:rPr>
                <w:sz w:val="18"/>
              </w:rPr>
            </w:pPr>
            <w:r>
              <w:rPr>
                <w:w w:val="110"/>
                <w:sz w:val="18"/>
              </w:rPr>
              <w:t>Объясняют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опасность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лищах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631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опасные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взрывы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газа)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пожаре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151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71" w:line="223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профилактики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области  пожарной  безопасно-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20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бытовой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химии</w:t>
            </w:r>
          </w:p>
        </w:tc>
      </w:tr>
      <w:tr w:rsidR="003115D8">
        <w:trPr>
          <w:trHeight w:val="1904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2" w:line="223" w:lineRule="auto"/>
              <w:ind w:left="110" w:right="568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Информационная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2" w:line="223" w:lineRule="auto"/>
              <w:ind w:left="113" w:right="240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безопасности </w:t>
            </w:r>
          </w:p>
          <w:p w:rsidR="003115D8" w:rsidRDefault="00734DFD">
            <w:pPr>
              <w:pStyle w:val="TableParagraph"/>
              <w:spacing w:line="223" w:lineRule="auto"/>
              <w:ind w:left="113" w:right="174"/>
              <w:rPr>
                <w:sz w:val="18"/>
              </w:rPr>
            </w:pPr>
            <w:r>
              <w:rPr>
                <w:w w:val="105"/>
                <w:sz w:val="18"/>
              </w:rPr>
              <w:t>Защита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совершении  покупок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Интернете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2"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регламентирующие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432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защиту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потребителей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совершении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покупок</w:t>
            </w:r>
          </w:p>
        </w:tc>
      </w:tr>
      <w:tr w:rsidR="003115D8">
        <w:trPr>
          <w:trHeight w:val="2882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9" w:line="223" w:lineRule="auto"/>
              <w:ind w:left="110"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ственных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местах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9" w:line="223" w:lineRule="auto"/>
              <w:ind w:left="113" w:right="467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местах </w:t>
            </w:r>
          </w:p>
          <w:p w:rsidR="003115D8" w:rsidRDefault="00734DFD">
            <w:pPr>
              <w:pStyle w:val="TableParagraph"/>
              <w:spacing w:line="223" w:lineRule="auto"/>
              <w:ind w:left="113" w:right="207"/>
              <w:rPr>
                <w:sz w:val="18"/>
              </w:rPr>
            </w:pPr>
            <w:r>
              <w:rPr>
                <w:w w:val="110"/>
                <w:sz w:val="18"/>
              </w:rPr>
              <w:t>Порядок действий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попадании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опасную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9"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Узнают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давки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толпе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72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эмоциональное  заражение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толпе,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самопомощи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408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агрессии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криминальные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местах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169"/>
              <w:rPr>
                <w:sz w:val="18"/>
              </w:rPr>
            </w:pPr>
            <w:r>
              <w:rPr>
                <w:w w:val="105"/>
                <w:sz w:val="18"/>
              </w:rPr>
              <w:t>Узнают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случаях,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потерялся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(ребёнок;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взрослый;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пожилой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ментальными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расстройст-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вами)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3" w:lineRule="auto"/>
              <w:ind w:right="159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обнару-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потерявшегося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</w:tr>
    </w:tbl>
    <w:p w:rsidR="003115D8" w:rsidRDefault="003115D8">
      <w:pPr>
        <w:spacing w:line="223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3"/>
        <w:rPr>
          <w:rFonts w:ascii="Trebuchet MS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7" w:line="232" w:lineRule="auto"/>
              <w:ind w:left="926" w:right="183" w:hanging="7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Тематические блоки,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62"/>
              <w:ind w:left="59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62"/>
              <w:ind w:left="3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</w:p>
        </w:tc>
      </w:tr>
      <w:tr w:rsidR="003115D8">
        <w:trPr>
          <w:trHeight w:val="2607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96" w:line="228" w:lineRule="auto"/>
              <w:ind w:left="110" w:right="860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социуме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96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Стадии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ситуаций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Факторы,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способствующие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эскалации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конфликта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6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стадии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Узнают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(эмоциональное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заражение,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подражание)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конфликте</w:t>
            </w:r>
          </w:p>
          <w:p w:rsidR="003115D8" w:rsidRDefault="00734DFD">
            <w:pPr>
              <w:pStyle w:val="TableParagraph"/>
              <w:spacing w:before="2" w:line="228" w:lineRule="auto"/>
              <w:ind w:right="175"/>
              <w:rPr>
                <w:sz w:val="18"/>
              </w:rPr>
            </w:pPr>
            <w:r>
              <w:rPr>
                <w:w w:val="110"/>
                <w:sz w:val="18"/>
              </w:rPr>
              <w:t>и способы разрешения конфликтных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буллин-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проявлению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насилия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нетерпимость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насилия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взаимодействии</w:t>
            </w:r>
          </w:p>
        </w:tc>
      </w:tr>
      <w:tr w:rsidR="003115D8">
        <w:trPr>
          <w:trHeight w:val="405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5"/>
              <w:ind w:left="603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«Защита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чрезвычайных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405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left="110"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государственной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left="113" w:right="207"/>
              <w:rPr>
                <w:sz w:val="18"/>
              </w:rPr>
            </w:pPr>
            <w:r>
              <w:rPr>
                <w:w w:val="105"/>
                <w:sz w:val="18"/>
              </w:rPr>
              <w:t>Составляющие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  защите  населения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ситуаций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Прогнозирование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мониторинг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чрезвычайных ситуаций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94" w:line="228" w:lineRule="auto"/>
              <w:ind w:right="77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Характеризуют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РСЧС,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ОКСИОН,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МЧС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10"/>
                <w:sz w:val="18"/>
              </w:rPr>
              <w:t>Анализируют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РСЧС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Формулируют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РСЧС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Усваивают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ОКСИОН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40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МЧС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677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Обосновывают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мониторинга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2365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77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Гражданская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оборона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77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Гражданская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этапе </w:t>
            </w:r>
          </w:p>
          <w:p w:rsidR="003115D8" w:rsidRDefault="00734DFD">
            <w:pPr>
              <w:pStyle w:val="TableParagraph"/>
              <w:spacing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Инженерная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неотложные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поражения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6" w:line="228" w:lineRule="auto"/>
              <w:ind w:right="307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гражданскую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оборону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48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9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оповещения  населения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45"/>
              <w:rPr>
                <w:sz w:val="18"/>
              </w:rPr>
            </w:pPr>
            <w:r>
              <w:rPr>
                <w:w w:val="105"/>
                <w:sz w:val="18"/>
              </w:rPr>
              <w:t>Узнают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чайных ситуаций, возникающих при ведении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эвакуации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</w:t>
            </w:r>
          </w:p>
        </w:tc>
      </w:tr>
      <w:tr w:rsidR="003115D8">
        <w:trPr>
          <w:trHeight w:val="36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противодействия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экстремизму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терроризму»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762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 w:line="206" w:lineRule="exact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Экстремизм</w:t>
            </w:r>
          </w:p>
          <w:p w:rsidR="003115D8" w:rsidRDefault="00734DFD">
            <w:pPr>
              <w:pStyle w:val="TableParagraph"/>
              <w:spacing w:before="3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терроризм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совре-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менном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этапе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4" w:line="228" w:lineRule="auto"/>
              <w:ind w:left="113" w:right="88"/>
              <w:rPr>
                <w:sz w:val="18"/>
              </w:rPr>
            </w:pPr>
            <w:r>
              <w:rPr>
                <w:w w:val="105"/>
                <w:sz w:val="18"/>
              </w:rPr>
              <w:t>Нормативно-правовые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регулирующие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right="2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нормативную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базу,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регулирую-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щую борьбу с терроризмом и экстремизмом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Анализируют внешние и внутренние экстре-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мистские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72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40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ризму</w:t>
            </w:r>
          </w:p>
        </w:tc>
      </w:tr>
      <w:tr w:rsidR="003115D8">
        <w:trPr>
          <w:trHeight w:val="1762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5" w:line="206" w:lineRule="exact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Борьба</w:t>
            </w:r>
          </w:p>
          <w:p w:rsidR="003115D8" w:rsidRDefault="00734DFD">
            <w:pPr>
              <w:pStyle w:val="TableParagraph"/>
              <w:spacing w:before="3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угрозой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экстремист-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ской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террористиче-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ской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опасности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ind w:left="113" w:right="330"/>
              <w:rPr>
                <w:sz w:val="18"/>
              </w:rPr>
            </w:pPr>
            <w:r>
              <w:rPr>
                <w:w w:val="105"/>
                <w:sz w:val="18"/>
              </w:rPr>
              <w:t>Способы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вовлечению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террористическую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ность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Рекомендации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безопасному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поведению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акта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7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деструктивные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направленности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04"/>
              <w:rPr>
                <w:sz w:val="18"/>
              </w:rPr>
            </w:pPr>
            <w:r>
              <w:rPr>
                <w:w w:val="105"/>
                <w:sz w:val="18"/>
              </w:rPr>
              <w:t>Объясняют,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избежать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вовлечения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деструк-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антитеррористического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681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акта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3"/>
        <w:rPr>
          <w:rFonts w:ascii="Trebuchet MS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7" w:line="232" w:lineRule="auto"/>
              <w:ind w:left="926" w:right="183" w:hanging="7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Тематические блоки,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62"/>
              <w:ind w:left="59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62"/>
              <w:ind w:left="3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</w:p>
        </w:tc>
      </w:tr>
      <w:tr w:rsidR="003115D8">
        <w:trPr>
          <w:trHeight w:val="333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54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здорового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образа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731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62" w:line="228" w:lineRule="auto"/>
              <w:ind w:left="110" w:right="431"/>
              <w:rPr>
                <w:b/>
                <w:sz w:val="18"/>
              </w:rPr>
            </w:pPr>
            <w:r>
              <w:rPr>
                <w:b/>
                <w:sz w:val="18"/>
              </w:rPr>
              <w:t>Наркотизм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одна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главных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угроз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общественному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здоровью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62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законодательства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наркотизмом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Профилактика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наркомании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2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наркотизм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11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законодательную систему,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регламентирующую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борьбу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тизмом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профилактики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наркотизма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Меры, направленные на сохранение и укрепле-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</w:p>
        </w:tc>
      </w:tr>
      <w:tr w:rsidR="003115D8">
        <w:trPr>
          <w:trHeight w:val="328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1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медицинских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помощи»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1928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0" w:line="228" w:lineRule="auto"/>
              <w:ind w:left="110" w:right="740"/>
              <w:rPr>
                <w:b/>
                <w:sz w:val="18"/>
              </w:rPr>
            </w:pPr>
            <w:r>
              <w:rPr>
                <w:b/>
                <w:sz w:val="18"/>
              </w:rPr>
              <w:t>Первая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0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Оказание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спасения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  <w:p w:rsidR="003115D8" w:rsidRDefault="00734DFD">
            <w:pPr>
              <w:pStyle w:val="TableParagraph"/>
              <w:spacing w:line="228" w:lineRule="auto"/>
              <w:ind w:left="113" w:right="240"/>
              <w:rPr>
                <w:sz w:val="18"/>
              </w:rPr>
            </w:pPr>
            <w:r>
              <w:rPr>
                <w:w w:val="110"/>
                <w:sz w:val="18"/>
              </w:rPr>
              <w:t>и здоровья пострадавших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Первая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неотложных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 и способы переноски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(транспортировки) постра-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давших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неотложные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неотложных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состояниях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24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транспортировки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давших</w:t>
            </w:r>
          </w:p>
        </w:tc>
      </w:tr>
      <w:tr w:rsidR="003115D8">
        <w:trPr>
          <w:trHeight w:val="328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1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обороны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государства»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728"/>
        </w:trPr>
        <w:tc>
          <w:tcPr>
            <w:tcW w:w="232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228" w:lineRule="auto"/>
              <w:ind w:left="113" w:right="27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Вооружён-ные Силы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Российской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Федерации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—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гарант</w:t>
            </w:r>
          </w:p>
        </w:tc>
        <w:tc>
          <w:tcPr>
            <w:tcW w:w="317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228" w:lineRule="auto"/>
              <w:ind w:left="113" w:right="280"/>
              <w:rPr>
                <w:sz w:val="18"/>
              </w:rPr>
            </w:pPr>
            <w:r>
              <w:rPr>
                <w:w w:val="105"/>
                <w:sz w:val="18"/>
              </w:rPr>
              <w:t>Страницы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</w:p>
        </w:tc>
        <w:tc>
          <w:tcPr>
            <w:tcW w:w="4648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228" w:lineRule="auto"/>
              <w:ind w:right="388"/>
              <w:rPr>
                <w:sz w:val="18"/>
              </w:rPr>
            </w:pPr>
            <w:r>
              <w:rPr>
                <w:w w:val="110"/>
                <w:sz w:val="18"/>
              </w:rPr>
              <w:t>Усваивают историю создания армии в России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Усваивают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воинской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славы</w:t>
            </w:r>
          </w:p>
          <w:p w:rsidR="003115D8" w:rsidRDefault="00734D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01" w:lineRule="exact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rebuchet MS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275"/>
        </w:trPr>
        <w:tc>
          <w:tcPr>
            <w:tcW w:w="23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обеспечения</w:t>
            </w:r>
          </w:p>
        </w:tc>
        <w:tc>
          <w:tcPr>
            <w:tcW w:w="3174" w:type="dxa"/>
            <w:tcBorders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before="59" w:line="19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Дни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воинской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славы</w:t>
            </w:r>
          </w:p>
        </w:tc>
        <w:tc>
          <w:tcPr>
            <w:tcW w:w="4648" w:type="dxa"/>
            <w:tcBorders>
              <w:bottom w:val="nil"/>
            </w:tcBorders>
          </w:tcPr>
          <w:p w:rsidR="003115D8" w:rsidRDefault="00734DFD">
            <w:pPr>
              <w:pStyle w:val="TableParagraph"/>
              <w:spacing w:before="57" w:line="198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Характеризуют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законодательную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базу,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регули-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734DFD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национальной</w:t>
            </w: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(победные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дни)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России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рующую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установления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734DFD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Стратегические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национальные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празднования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734DFD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Российской</w:t>
            </w: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приоритеты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угроз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государственную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политику</w:t>
            </w:r>
          </w:p>
        </w:tc>
      </w:tr>
      <w:tr w:rsidR="003115D8">
        <w:trPr>
          <w:trHeight w:val="202"/>
        </w:trPr>
        <w:tc>
          <w:tcPr>
            <w:tcW w:w="232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734DFD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Федерации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2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Национальная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3"/>
        </w:trPr>
        <w:tc>
          <w:tcPr>
            <w:tcW w:w="232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rPr>
                <w:sz w:val="2"/>
                <w:szCs w:val="2"/>
              </w:rPr>
            </w:pPr>
          </w:p>
        </w:tc>
        <w:tc>
          <w:tcPr>
            <w:tcW w:w="3174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военная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политика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</w:p>
        </w:tc>
        <w:tc>
          <w:tcPr>
            <w:tcW w:w="4648" w:type="dxa"/>
            <w:vMerge w:val="restart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гибридные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</w:p>
        </w:tc>
      </w:tr>
      <w:tr w:rsidR="003115D8">
        <w:trPr>
          <w:trHeight w:val="202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3115D8" w:rsidRDefault="003115D8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vMerge/>
            <w:tcBorders>
              <w:top w:val="nil"/>
              <w:bottom w:val="nil"/>
            </w:tcBorders>
          </w:tcPr>
          <w:p w:rsidR="003115D8" w:rsidRDefault="003115D8">
            <w:pPr>
              <w:rPr>
                <w:sz w:val="2"/>
                <w:szCs w:val="2"/>
              </w:rPr>
            </w:pP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противодействия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Структура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 Сил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Стратегии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нацио-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Российской 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нальной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оборону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важнейший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Российской 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приоритет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Отдельные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Вооружённых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политики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государ-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Сил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ства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Воинские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должности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международ-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Силах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ных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конфликтов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Российской 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структуру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Военная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одежды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Российской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военнослужа-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структуру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Министерства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оборо-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щих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Россий-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ны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ской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Российской Федерации 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Усваивают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воинские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должности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звания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Модернизация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вооружения,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одежды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военной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специальной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w w:val="162"/>
                <w:sz w:val="18"/>
              </w:rPr>
              <w:t xml:space="preserve"> </w:t>
            </w:r>
          </w:p>
        </w:tc>
      </w:tr>
      <w:tr w:rsidR="003115D8">
        <w:trPr>
          <w:trHeight w:val="205"/>
        </w:trPr>
        <w:tc>
          <w:tcPr>
            <w:tcW w:w="23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Силах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3115D8" w:rsidRDefault="00734DF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Воору-</w:t>
            </w:r>
          </w:p>
        </w:tc>
      </w:tr>
      <w:tr w:rsidR="003115D8">
        <w:trPr>
          <w:trHeight w:val="1109"/>
        </w:trPr>
        <w:tc>
          <w:tcPr>
            <w:tcW w:w="2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7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Российской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</w:p>
        </w:tc>
        <w:tc>
          <w:tcPr>
            <w:tcW w:w="4648" w:type="dxa"/>
            <w:tcBorders>
              <w:top w:val="nil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жённых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тенденции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</w:p>
        </w:tc>
      </w:tr>
    </w:tbl>
    <w:p w:rsidR="003115D8" w:rsidRDefault="003115D8">
      <w:pPr>
        <w:spacing w:line="201" w:lineRule="exact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3"/>
        <w:rPr>
          <w:rFonts w:ascii="Trebuchet MS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174"/>
        <w:gridCol w:w="4648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67" w:line="232" w:lineRule="auto"/>
              <w:ind w:left="926" w:right="183" w:hanging="7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Тематические блоки,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162"/>
              <w:ind w:left="59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4648" w:type="dxa"/>
          </w:tcPr>
          <w:p w:rsidR="003115D8" w:rsidRDefault="00734DFD">
            <w:pPr>
              <w:pStyle w:val="TableParagraph"/>
              <w:spacing w:before="162"/>
              <w:ind w:left="3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обучающихся</w:t>
            </w:r>
          </w:p>
        </w:tc>
      </w:tr>
      <w:tr w:rsidR="003115D8">
        <w:trPr>
          <w:trHeight w:val="353"/>
        </w:trPr>
        <w:tc>
          <w:tcPr>
            <w:tcW w:w="10146" w:type="dxa"/>
            <w:gridSpan w:val="3"/>
          </w:tcPr>
          <w:p w:rsidR="003115D8" w:rsidRDefault="00734DFD">
            <w:pPr>
              <w:pStyle w:val="TableParagraph"/>
              <w:spacing w:before="59"/>
              <w:ind w:left="1449" w:right="14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«Военно-профессиональная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деятельность»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3115D8">
        <w:trPr>
          <w:trHeight w:val="2150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Основы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службы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174" w:type="dxa"/>
          </w:tcPr>
          <w:p w:rsidR="003115D8" w:rsidRDefault="00734DFD">
            <w:pPr>
              <w:pStyle w:val="TableParagraph"/>
              <w:spacing w:before="68" w:line="228" w:lineRule="auto"/>
              <w:ind w:left="113" w:right="47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Призыв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граждан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военную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службу </w:t>
            </w:r>
          </w:p>
          <w:p w:rsidR="003115D8" w:rsidRDefault="00734DFD">
            <w:pPr>
              <w:pStyle w:val="TableParagraph"/>
              <w:spacing w:line="228" w:lineRule="auto"/>
              <w:ind w:left="113" w:right="280"/>
              <w:rPr>
                <w:sz w:val="18"/>
              </w:rPr>
            </w:pPr>
            <w:r>
              <w:rPr>
                <w:w w:val="110"/>
                <w:sz w:val="18"/>
              </w:rPr>
              <w:t>Поступление на военную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службу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контракту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Альтернативная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служба</w:t>
            </w:r>
          </w:p>
        </w:tc>
        <w:tc>
          <w:tcPr>
            <w:tcW w:w="4648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right="570"/>
              <w:rPr>
                <w:sz w:val="18"/>
              </w:rPr>
            </w:pPr>
            <w:r>
              <w:rPr>
                <w:w w:val="105"/>
                <w:sz w:val="18"/>
              </w:rPr>
              <w:t>Определяют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воинскую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71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призыва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службу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413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освобождения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альтернативной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данской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726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контракту</w:t>
            </w:r>
          </w:p>
        </w:tc>
      </w:tr>
      <w:tr w:rsidR="003115D8">
        <w:trPr>
          <w:trHeight w:val="348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7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</w:tbl>
    <w:p w:rsidR="003115D8" w:rsidRDefault="003115D8">
      <w:pPr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BD0767">
      <w:pPr>
        <w:pStyle w:val="1"/>
        <w:spacing w:before="121"/>
        <w:ind w:right="6741"/>
      </w:pPr>
      <w:r>
        <w:lastRenderedPageBreak/>
        <w:pict>
          <v:shape id="_x0000_s1034" style="position:absolute;left:0;text-align:left;margin-left:56.7pt;margin-top:36.55pt;width:507.45pt;height:.1pt;z-index:-15713280;mso-wrap-distance-left:0;mso-wrap-distance-right:0;mso-position-horizontal-relative:page" coordorigin="1134,731" coordsize="10149,0" path="m1134,731r10148,e" filled="f" strokeweight=".5pt">
            <v:path arrowok="t"/>
            <w10:wrap type="topAndBottom" anchorx="page"/>
          </v:shape>
        </w:pict>
      </w:r>
      <w:r w:rsidR="00734DFD">
        <w:t>УЧЕБНЫЕ</w:t>
      </w:r>
      <w:r w:rsidR="00734DFD">
        <w:rPr>
          <w:spacing w:val="5"/>
        </w:rPr>
        <w:t xml:space="preserve"> </w:t>
      </w:r>
      <w:r w:rsidR="00734DFD">
        <w:t>СБОРЫ</w:t>
      </w:r>
      <w:r w:rsidR="00734DFD">
        <w:rPr>
          <w:spacing w:val="1"/>
        </w:rPr>
        <w:t xml:space="preserve"> </w:t>
      </w:r>
      <w:r w:rsidR="00734DFD">
        <w:rPr>
          <w:w w:val="85"/>
        </w:rPr>
        <w:t>ТЕМАТИЧЕСКОЕ</w:t>
      </w:r>
      <w:r w:rsidR="00734DFD">
        <w:rPr>
          <w:spacing w:val="53"/>
          <w:w w:val="85"/>
        </w:rPr>
        <w:t xml:space="preserve"> </w:t>
      </w:r>
      <w:r w:rsidR="00734DFD">
        <w:rPr>
          <w:w w:val="85"/>
        </w:rPr>
        <w:t>ПЛАНИРОВАНИЕ</w:t>
      </w:r>
    </w:p>
    <w:p w:rsidR="003115D8" w:rsidRDefault="00734DFD">
      <w:pPr>
        <w:pStyle w:val="3"/>
        <w:spacing w:before="134"/>
        <w:ind w:left="114"/>
      </w:pPr>
      <w:r>
        <w:rPr>
          <w:w w:val="95"/>
        </w:rPr>
        <w:t>10</w:t>
      </w:r>
      <w:r>
        <w:rPr>
          <w:spacing w:val="-6"/>
          <w:w w:val="95"/>
        </w:rPr>
        <w:t xml:space="preserve"> </w:t>
      </w:r>
      <w:r>
        <w:rPr>
          <w:w w:val="95"/>
        </w:rPr>
        <w:t>КЛАСС</w:t>
      </w:r>
    </w:p>
    <w:p w:rsidR="003115D8" w:rsidRDefault="00734DFD">
      <w:pPr>
        <w:spacing w:line="248" w:lineRule="exact"/>
        <w:ind w:left="114"/>
        <w:rPr>
          <w:rFonts w:ascii="Trebuchet MS" w:hAnsi="Trebuchet MS"/>
        </w:rPr>
      </w:pPr>
      <w:r>
        <w:rPr>
          <w:rFonts w:ascii="Trebuchet MS" w:hAnsi="Trebuchet MS"/>
        </w:rPr>
        <w:t>(5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>ДНЕЙ,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ВСЕГО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35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Ч)</w:t>
      </w:r>
    </w:p>
    <w:p w:rsidR="003115D8" w:rsidRDefault="003115D8">
      <w:pPr>
        <w:pStyle w:val="a3"/>
        <w:spacing w:before="2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911"/>
        <w:gridCol w:w="3911"/>
      </w:tblGrid>
      <w:tr w:rsidR="003115D8">
        <w:trPr>
          <w:trHeight w:val="550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159"/>
              <w:ind w:left="914" w:right="90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159"/>
              <w:ind w:left="11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Содержание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8" w:line="228" w:lineRule="auto"/>
              <w:ind w:left="869" w:right="417" w:hanging="4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Характеристика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основных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видов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</w:p>
        </w:tc>
      </w:tr>
      <w:tr w:rsidR="003115D8">
        <w:trPr>
          <w:trHeight w:val="348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7"/>
              <w:ind w:left="2690" w:right="26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«Элементы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начальной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военной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подготовки»</w:t>
            </w:r>
          </w:p>
        </w:tc>
      </w:tr>
      <w:tr w:rsidR="003115D8">
        <w:trPr>
          <w:trHeight w:val="1950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734DFD">
            <w:pPr>
              <w:pStyle w:val="TableParagraph"/>
              <w:spacing w:before="66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Строевая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57" w:line="20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before="3" w:line="228" w:lineRule="auto"/>
              <w:ind w:left="113" w:right="207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Строевые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07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приветствия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831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Выход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возвращение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07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Подход к начальнику и отход от него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отделения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5" w:line="228" w:lineRule="auto"/>
              <w:ind w:right="31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Изучить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принципы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организации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Понимать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воинского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привет-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08"/>
              <w:rPr>
                <w:sz w:val="18"/>
              </w:rPr>
            </w:pPr>
            <w:r>
              <w:rPr>
                <w:w w:val="105"/>
                <w:sz w:val="18"/>
              </w:rPr>
              <w:t>Освоить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выход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возвращение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07"/>
              <w:rPr>
                <w:sz w:val="18"/>
              </w:rPr>
            </w:pPr>
            <w:r>
              <w:rPr>
                <w:w w:val="105"/>
                <w:sz w:val="18"/>
              </w:rPr>
              <w:t>Освоить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начальнику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отход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него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Изучить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отделения</w:t>
            </w:r>
          </w:p>
        </w:tc>
      </w:tr>
      <w:tr w:rsidR="003115D8">
        <w:trPr>
          <w:trHeight w:val="1950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Огневая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 w:line="20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Назначение,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боевые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</w:p>
          <w:p w:rsidR="003115D8" w:rsidRDefault="00734DFD">
            <w:pPr>
              <w:pStyle w:val="TableParagraph"/>
              <w:spacing w:before="3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автомата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Калашни-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19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8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частей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механизмов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Калашникова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стрельбе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173"/>
              <w:rPr>
                <w:sz w:val="18"/>
              </w:rPr>
            </w:pPr>
            <w:r>
              <w:rPr>
                <w:w w:val="110"/>
                <w:sz w:val="18"/>
              </w:rPr>
              <w:t>9 Неполная разборка и сборка автомата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Калашникова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смазки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57"/>
              <w:rPr>
                <w:sz w:val="18"/>
              </w:rPr>
            </w:pPr>
            <w:r>
              <w:rPr>
                <w:w w:val="105"/>
                <w:sz w:val="18"/>
              </w:rPr>
              <w:t xml:space="preserve">10 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автоматом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Калашникова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патронами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боевые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автомата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Калашникова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57"/>
              <w:rPr>
                <w:sz w:val="18"/>
              </w:rPr>
            </w:pPr>
            <w:r>
              <w:rPr>
                <w:w w:val="110"/>
                <w:sz w:val="18"/>
              </w:rPr>
              <w:t>Освоить неполную разборку и сборку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автомата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Калашникова,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чистку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смазку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Изучить меры безопасности при прове-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дении боевых стрельб и при обращении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оружием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28" w:lineRule="auto"/>
        <w:jc w:val="both"/>
        <w:rPr>
          <w:sz w:val="18"/>
        </w:rPr>
        <w:sectPr w:rsidR="003115D8">
          <w:pgSz w:w="12020" w:h="7830" w:orient="landscape"/>
          <w:pgMar w:top="560" w:right="620" w:bottom="280" w:left="1020" w:header="720" w:footer="720" w:gutter="0"/>
          <w:cols w:space="720"/>
        </w:sectPr>
      </w:pPr>
    </w:p>
    <w:p w:rsidR="003115D8" w:rsidRDefault="00734DFD"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w w:val="115"/>
          <w:sz w:val="18"/>
        </w:rPr>
        <w:lastRenderedPageBreak/>
        <w:t>Продолжение</w:t>
      </w:r>
    </w:p>
    <w:p w:rsidR="003115D8" w:rsidRDefault="003115D8">
      <w:pPr>
        <w:pStyle w:val="a3"/>
        <w:spacing w:before="9" w:after="1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911"/>
        <w:gridCol w:w="3911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162"/>
              <w:ind w:left="914" w:right="90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162"/>
              <w:ind w:left="113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r>
              <w:rPr>
                <w:rFonts w:ascii="Times New Roman" w:hAnsi="Times New Roman"/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7" w:line="232" w:lineRule="auto"/>
              <w:ind w:left="869" w:right="417" w:hanging="43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основных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видов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3115D8">
        <w:trPr>
          <w:trHeight w:val="1812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85" w:line="228" w:lineRule="auto"/>
              <w:ind w:left="113" w:right="55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жизнедеятельности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 xml:space="preserve">11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стрельбы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before="3" w:line="228" w:lineRule="auto"/>
              <w:ind w:left="113" w:right="224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огня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автомата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Калашни-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Ручные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осколочные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гранаты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before="3" w:line="228" w:lineRule="auto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 xml:space="preserve">14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ручными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осколочными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гранатами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85" w:line="228" w:lineRule="auto"/>
              <w:ind w:right="553"/>
              <w:rPr>
                <w:sz w:val="18"/>
              </w:rPr>
            </w:pPr>
            <w:r>
              <w:rPr>
                <w:w w:val="105"/>
                <w:sz w:val="18"/>
              </w:rPr>
              <w:t>Отрабатывать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огня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автомата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Калашникова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365"/>
              <w:rPr>
                <w:sz w:val="18"/>
              </w:rPr>
            </w:pPr>
            <w:r>
              <w:rPr>
                <w:w w:val="105"/>
                <w:sz w:val="18"/>
              </w:rPr>
              <w:t>Усвоить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поражающие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осколочной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гранаты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Усвоить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ручными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оско-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лочными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гранатами</w:t>
            </w:r>
          </w:p>
        </w:tc>
      </w:tr>
      <w:tr w:rsidR="003115D8">
        <w:trPr>
          <w:trHeight w:val="2810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5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Тактическая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подго-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товка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5" w:line="228" w:lineRule="auto"/>
              <w:ind w:left="113" w:right="3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15 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общевойсковой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Инженерное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рядового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бойца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625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действиях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пешем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18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топографии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316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сигналам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оповещения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выноса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раненого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боя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4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Изучить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общевойскового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боя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07"/>
              <w:rPr>
                <w:sz w:val="18"/>
              </w:rPr>
            </w:pPr>
            <w:r>
              <w:rPr>
                <w:w w:val="105"/>
                <w:sz w:val="18"/>
              </w:rPr>
              <w:t>Изучить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обязанности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солдата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25"/>
              <w:rPr>
                <w:sz w:val="18"/>
              </w:rPr>
            </w:pPr>
            <w:r>
              <w:rPr>
                <w:w w:val="105"/>
                <w:sz w:val="18"/>
              </w:rPr>
              <w:t>Усвоить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топографии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 основные сигналы опо-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вещения и взаимодействие по сигналам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Тренироваться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оказанию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бою,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освоить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выноса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раненого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боя</w:t>
            </w:r>
          </w:p>
        </w:tc>
      </w:tr>
      <w:tr w:rsidR="003115D8">
        <w:trPr>
          <w:trHeight w:val="807"/>
        </w:trPr>
        <w:tc>
          <w:tcPr>
            <w:tcW w:w="2324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2" w:line="228" w:lineRule="auto"/>
              <w:ind w:left="113" w:right="259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 xml:space="preserve">4. Физическая </w:t>
            </w:r>
            <w:r>
              <w:rPr>
                <w:b/>
                <w:w w:val="105"/>
                <w:sz w:val="18"/>
              </w:rPr>
              <w:t>подго-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товка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(6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2" w:line="228" w:lineRule="auto"/>
              <w:ind w:left="113" w:right="207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Гимнастика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атлетическая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 xml:space="preserve">23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препятствий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3911" w:type="dxa"/>
            <w:tcBorders>
              <w:top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82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Отрабатывать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гимнастической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атлетической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товки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115D8" w:rsidRDefault="003115D8">
      <w:pPr>
        <w:pStyle w:val="a3"/>
        <w:spacing w:before="10"/>
        <w:rPr>
          <w:rFonts w:ascii="Times New Roman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911"/>
        <w:gridCol w:w="3911"/>
      </w:tblGrid>
      <w:tr w:rsidR="003115D8">
        <w:trPr>
          <w:trHeight w:val="1753"/>
        </w:trPr>
        <w:tc>
          <w:tcPr>
            <w:tcW w:w="2324" w:type="dxa"/>
            <w:tcBorders>
              <w:left w:val="single" w:sz="6" w:space="0" w:color="000000"/>
            </w:tcBorders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8" w:line="228" w:lineRule="auto"/>
              <w:ind w:left="113" w:right="386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Ускоренное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передвижение,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лёгкая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атлетика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учебно-тренировочное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учебно-тренировочное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учебно-тренировочное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Отрабатывать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препятствий,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ускоренное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лёгкой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атлетики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Отработка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(силы,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быстроты,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выносливости)</w:t>
            </w:r>
          </w:p>
        </w:tc>
      </w:tr>
      <w:tr w:rsidR="003115D8">
        <w:trPr>
          <w:trHeight w:val="4550"/>
        </w:trPr>
        <w:tc>
          <w:tcPr>
            <w:tcW w:w="2324" w:type="dxa"/>
            <w:tcBorders>
              <w:left w:val="single" w:sz="6" w:space="0" w:color="000000"/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left="110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Военно-медицин-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ская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подготовка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8" w:line="228" w:lineRule="auto"/>
              <w:ind w:left="113" w:right="174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Комплект индивидуальный меди-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цинский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гражданской  защиты  КИМГЗ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(противогаза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респиратора)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31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(общевойскового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(ОЗК)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лёгкого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костюма</w:t>
            </w:r>
          </w:p>
          <w:p w:rsidR="003115D8" w:rsidRDefault="00734DFD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(Л-1))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07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ранениях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207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ранениях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верхних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нижних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конечностей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33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 действий личного состава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Вооружённых Сил Российской Федера-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радиационного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загрязне-</w:t>
            </w:r>
          </w:p>
        </w:tc>
        <w:tc>
          <w:tcPr>
            <w:tcW w:w="3911" w:type="dxa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67" w:line="228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Отрабатывать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цинской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</w:p>
          <w:p w:rsidR="003115D8" w:rsidRDefault="00734DFD">
            <w:pPr>
              <w:pStyle w:val="TableParagraph"/>
              <w:spacing w:line="228" w:lineRule="auto"/>
              <w:ind w:right="14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(противога-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респиратора)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w w:val="105"/>
                <w:sz w:val="18"/>
              </w:rPr>
              <w:t>Знать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общевойскового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лёгкого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костюма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Тренировать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кровотечении,  при  ранениях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верхних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нижних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конечностей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right="207"/>
              <w:rPr>
                <w:sz w:val="18"/>
              </w:rPr>
            </w:pPr>
            <w:r>
              <w:rPr>
                <w:w w:val="105"/>
                <w:sz w:val="18"/>
              </w:rPr>
              <w:t>Освоить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</w:p>
        </w:tc>
      </w:tr>
    </w:tbl>
    <w:p w:rsidR="003115D8" w:rsidRDefault="003115D8">
      <w:pPr>
        <w:spacing w:line="228" w:lineRule="auto"/>
        <w:rPr>
          <w:sz w:val="18"/>
        </w:rPr>
        <w:sectPr w:rsidR="003115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115D8" w:rsidRDefault="00734DFD">
      <w:pPr>
        <w:spacing w:before="68"/>
        <w:ind w:right="116"/>
        <w:jc w:val="righ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w w:val="120"/>
          <w:sz w:val="18"/>
        </w:rPr>
        <w:lastRenderedPageBreak/>
        <w:t>Окончание</w:t>
      </w:r>
    </w:p>
    <w:p w:rsidR="003115D8" w:rsidRDefault="003115D8">
      <w:pPr>
        <w:pStyle w:val="a3"/>
        <w:spacing w:before="9" w:after="1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4"/>
        <w:gridCol w:w="3911"/>
        <w:gridCol w:w="3911"/>
      </w:tblGrid>
      <w:tr w:rsidR="003115D8">
        <w:trPr>
          <w:trHeight w:val="558"/>
        </w:trPr>
        <w:tc>
          <w:tcPr>
            <w:tcW w:w="2324" w:type="dxa"/>
          </w:tcPr>
          <w:p w:rsidR="003115D8" w:rsidRDefault="00734DFD">
            <w:pPr>
              <w:pStyle w:val="TableParagraph"/>
              <w:spacing w:before="162"/>
              <w:ind w:left="914" w:right="90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162"/>
              <w:ind w:left="113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  <w:r>
              <w:rPr>
                <w:rFonts w:ascii="Times New Roman" w:hAnsi="Times New Roman"/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7" w:line="232" w:lineRule="auto"/>
              <w:ind w:left="869" w:right="417" w:hanging="43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Характеристика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основных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видов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</w:p>
        </w:tc>
      </w:tr>
      <w:tr w:rsidR="003115D8">
        <w:trPr>
          <w:trHeight w:val="953"/>
        </w:trPr>
        <w:tc>
          <w:tcPr>
            <w:tcW w:w="2324" w:type="dxa"/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11" w:type="dxa"/>
          </w:tcPr>
          <w:p w:rsidR="003115D8" w:rsidRDefault="00734DFD">
            <w:pPr>
              <w:pStyle w:val="TableParagraph"/>
              <w:spacing w:before="68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ния,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биологического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заражения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r>
              <w:rPr>
                <w:w w:val="162"/>
                <w:sz w:val="18"/>
              </w:rPr>
              <w:t xml:space="preserve"> </w:t>
            </w:r>
          </w:p>
          <w:p w:rsidR="003115D8" w:rsidRDefault="00734DFD">
            <w:pPr>
              <w:pStyle w:val="TableParagraph"/>
              <w:spacing w:line="228" w:lineRule="auto"/>
              <w:ind w:left="113" w:right="1294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Практическое занятие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35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</w:p>
        </w:tc>
        <w:tc>
          <w:tcPr>
            <w:tcW w:w="3911" w:type="dxa"/>
          </w:tcPr>
          <w:p w:rsidR="003115D8" w:rsidRDefault="003115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115D8">
        <w:trPr>
          <w:trHeight w:val="350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3115D8" w:rsidRDefault="00734DFD">
            <w:pPr>
              <w:pStyle w:val="TableParagraph"/>
              <w:spacing w:before="59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35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</w:t>
            </w:r>
          </w:p>
        </w:tc>
      </w:tr>
    </w:tbl>
    <w:p w:rsidR="00734DFD" w:rsidRDefault="00734DFD"/>
    <w:sectPr w:rsidR="00734DFD" w:rsidSect="00BD0767">
      <w:pgSz w:w="12020" w:h="7830" w:orient="landscape"/>
      <w:pgMar w:top="64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481"/>
    <w:multiLevelType w:val="hybridMultilevel"/>
    <w:tmpl w:val="7504BFB0"/>
    <w:lvl w:ilvl="0" w:tplc="6E5E6402">
      <w:start w:val="1"/>
      <w:numFmt w:val="decimal"/>
      <w:lvlText w:val="%1)"/>
      <w:lvlJc w:val="left"/>
      <w:pPr>
        <w:ind w:left="607" w:hanging="264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353E0B84">
      <w:numFmt w:val="bullet"/>
      <w:lvlText w:val="•"/>
      <w:lvlJc w:val="left"/>
      <w:pPr>
        <w:ind w:left="1212" w:hanging="264"/>
      </w:pPr>
      <w:rPr>
        <w:rFonts w:hint="default"/>
        <w:lang w:val="ru-RU" w:eastAsia="en-US" w:bidi="ar-SA"/>
      </w:rPr>
    </w:lvl>
    <w:lvl w:ilvl="2" w:tplc="1D7207F4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  <w:lvl w:ilvl="3" w:tplc="6CE886D2">
      <w:numFmt w:val="bullet"/>
      <w:lvlText w:val="•"/>
      <w:lvlJc w:val="left"/>
      <w:pPr>
        <w:ind w:left="2437" w:hanging="264"/>
      </w:pPr>
      <w:rPr>
        <w:rFonts w:hint="default"/>
        <w:lang w:val="ru-RU" w:eastAsia="en-US" w:bidi="ar-SA"/>
      </w:rPr>
    </w:lvl>
    <w:lvl w:ilvl="4" w:tplc="B40A9020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BBD4364C">
      <w:numFmt w:val="bullet"/>
      <w:lvlText w:val="•"/>
      <w:lvlJc w:val="left"/>
      <w:pPr>
        <w:ind w:left="3661" w:hanging="264"/>
      </w:pPr>
      <w:rPr>
        <w:rFonts w:hint="default"/>
        <w:lang w:val="ru-RU" w:eastAsia="en-US" w:bidi="ar-SA"/>
      </w:rPr>
    </w:lvl>
    <w:lvl w:ilvl="6" w:tplc="4D52D4AA">
      <w:numFmt w:val="bullet"/>
      <w:lvlText w:val="•"/>
      <w:lvlJc w:val="left"/>
      <w:pPr>
        <w:ind w:left="4274" w:hanging="264"/>
      </w:pPr>
      <w:rPr>
        <w:rFonts w:hint="default"/>
        <w:lang w:val="ru-RU" w:eastAsia="en-US" w:bidi="ar-SA"/>
      </w:rPr>
    </w:lvl>
    <w:lvl w:ilvl="7" w:tplc="19240212">
      <w:numFmt w:val="bullet"/>
      <w:lvlText w:val="•"/>
      <w:lvlJc w:val="left"/>
      <w:pPr>
        <w:ind w:left="4886" w:hanging="264"/>
      </w:pPr>
      <w:rPr>
        <w:rFonts w:hint="default"/>
        <w:lang w:val="ru-RU" w:eastAsia="en-US" w:bidi="ar-SA"/>
      </w:rPr>
    </w:lvl>
    <w:lvl w:ilvl="8" w:tplc="D0143532">
      <w:numFmt w:val="bullet"/>
      <w:lvlText w:val="•"/>
      <w:lvlJc w:val="left"/>
      <w:pPr>
        <w:ind w:left="5498" w:hanging="264"/>
      </w:pPr>
      <w:rPr>
        <w:rFonts w:hint="default"/>
        <w:lang w:val="ru-RU" w:eastAsia="en-US" w:bidi="ar-SA"/>
      </w:rPr>
    </w:lvl>
  </w:abstractNum>
  <w:abstractNum w:abstractNumId="1">
    <w:nsid w:val="16B130F0"/>
    <w:multiLevelType w:val="hybridMultilevel"/>
    <w:tmpl w:val="51C4377C"/>
    <w:lvl w:ilvl="0" w:tplc="146276A0">
      <w:start w:val="1"/>
      <w:numFmt w:val="decimal"/>
      <w:lvlText w:val="%1)"/>
      <w:lvlJc w:val="left"/>
      <w:pPr>
        <w:ind w:left="607" w:hanging="264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78E2EA9E">
      <w:numFmt w:val="bullet"/>
      <w:lvlText w:val="•"/>
      <w:lvlJc w:val="left"/>
      <w:pPr>
        <w:ind w:left="1212" w:hanging="264"/>
      </w:pPr>
      <w:rPr>
        <w:rFonts w:hint="default"/>
        <w:lang w:val="ru-RU" w:eastAsia="en-US" w:bidi="ar-SA"/>
      </w:rPr>
    </w:lvl>
    <w:lvl w:ilvl="2" w:tplc="48E61AB8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  <w:lvl w:ilvl="3" w:tplc="55843C60">
      <w:numFmt w:val="bullet"/>
      <w:lvlText w:val="•"/>
      <w:lvlJc w:val="left"/>
      <w:pPr>
        <w:ind w:left="2437" w:hanging="264"/>
      </w:pPr>
      <w:rPr>
        <w:rFonts w:hint="default"/>
        <w:lang w:val="ru-RU" w:eastAsia="en-US" w:bidi="ar-SA"/>
      </w:rPr>
    </w:lvl>
    <w:lvl w:ilvl="4" w:tplc="B3DEFA80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906ABDAC">
      <w:numFmt w:val="bullet"/>
      <w:lvlText w:val="•"/>
      <w:lvlJc w:val="left"/>
      <w:pPr>
        <w:ind w:left="3661" w:hanging="264"/>
      </w:pPr>
      <w:rPr>
        <w:rFonts w:hint="default"/>
        <w:lang w:val="ru-RU" w:eastAsia="en-US" w:bidi="ar-SA"/>
      </w:rPr>
    </w:lvl>
    <w:lvl w:ilvl="6" w:tplc="E1A069E6">
      <w:numFmt w:val="bullet"/>
      <w:lvlText w:val="•"/>
      <w:lvlJc w:val="left"/>
      <w:pPr>
        <w:ind w:left="4274" w:hanging="264"/>
      </w:pPr>
      <w:rPr>
        <w:rFonts w:hint="default"/>
        <w:lang w:val="ru-RU" w:eastAsia="en-US" w:bidi="ar-SA"/>
      </w:rPr>
    </w:lvl>
    <w:lvl w:ilvl="7" w:tplc="2B9696E2">
      <w:numFmt w:val="bullet"/>
      <w:lvlText w:val="•"/>
      <w:lvlJc w:val="left"/>
      <w:pPr>
        <w:ind w:left="4886" w:hanging="264"/>
      </w:pPr>
      <w:rPr>
        <w:rFonts w:hint="default"/>
        <w:lang w:val="ru-RU" w:eastAsia="en-US" w:bidi="ar-SA"/>
      </w:rPr>
    </w:lvl>
    <w:lvl w:ilvl="8" w:tplc="F26E1806">
      <w:numFmt w:val="bullet"/>
      <w:lvlText w:val="•"/>
      <w:lvlJc w:val="left"/>
      <w:pPr>
        <w:ind w:left="5498" w:hanging="264"/>
      </w:pPr>
      <w:rPr>
        <w:rFonts w:hint="default"/>
        <w:lang w:val="ru-RU" w:eastAsia="en-US" w:bidi="ar-SA"/>
      </w:rPr>
    </w:lvl>
  </w:abstractNum>
  <w:abstractNum w:abstractNumId="2">
    <w:nsid w:val="4DB0282D"/>
    <w:multiLevelType w:val="hybridMultilevel"/>
    <w:tmpl w:val="05C83432"/>
    <w:lvl w:ilvl="0" w:tplc="D1C03A7C">
      <w:start w:val="10"/>
      <w:numFmt w:val="decimal"/>
      <w:lvlText w:val="%1"/>
      <w:lvlJc w:val="left"/>
      <w:pPr>
        <w:ind w:left="415" w:hanging="301"/>
        <w:jc w:val="left"/>
      </w:pPr>
      <w:rPr>
        <w:rFonts w:ascii="Trebuchet MS" w:eastAsia="Trebuchet MS" w:hAnsi="Trebuchet MS" w:cs="Trebuchet MS" w:hint="default"/>
        <w:spacing w:val="-7"/>
        <w:w w:val="98"/>
        <w:sz w:val="22"/>
        <w:szCs w:val="22"/>
        <w:lang w:val="ru-RU" w:eastAsia="en-US" w:bidi="ar-SA"/>
      </w:rPr>
    </w:lvl>
    <w:lvl w:ilvl="1" w:tplc="16226B96">
      <w:numFmt w:val="bullet"/>
      <w:lvlText w:val="•"/>
      <w:lvlJc w:val="left"/>
      <w:pPr>
        <w:ind w:left="1415" w:hanging="301"/>
      </w:pPr>
      <w:rPr>
        <w:rFonts w:hint="default"/>
        <w:lang w:val="ru-RU" w:eastAsia="en-US" w:bidi="ar-SA"/>
      </w:rPr>
    </w:lvl>
    <w:lvl w:ilvl="2" w:tplc="E618C282">
      <w:numFmt w:val="bullet"/>
      <w:lvlText w:val="•"/>
      <w:lvlJc w:val="left"/>
      <w:pPr>
        <w:ind w:left="2411" w:hanging="301"/>
      </w:pPr>
      <w:rPr>
        <w:rFonts w:hint="default"/>
        <w:lang w:val="ru-RU" w:eastAsia="en-US" w:bidi="ar-SA"/>
      </w:rPr>
    </w:lvl>
    <w:lvl w:ilvl="3" w:tplc="9CE0C07A">
      <w:numFmt w:val="bullet"/>
      <w:lvlText w:val="•"/>
      <w:lvlJc w:val="left"/>
      <w:pPr>
        <w:ind w:left="3407" w:hanging="301"/>
      </w:pPr>
      <w:rPr>
        <w:rFonts w:hint="default"/>
        <w:lang w:val="ru-RU" w:eastAsia="en-US" w:bidi="ar-SA"/>
      </w:rPr>
    </w:lvl>
    <w:lvl w:ilvl="4" w:tplc="9F724006">
      <w:numFmt w:val="bullet"/>
      <w:lvlText w:val="•"/>
      <w:lvlJc w:val="left"/>
      <w:pPr>
        <w:ind w:left="4403" w:hanging="301"/>
      </w:pPr>
      <w:rPr>
        <w:rFonts w:hint="default"/>
        <w:lang w:val="ru-RU" w:eastAsia="en-US" w:bidi="ar-SA"/>
      </w:rPr>
    </w:lvl>
    <w:lvl w:ilvl="5" w:tplc="B1AE045A">
      <w:numFmt w:val="bullet"/>
      <w:lvlText w:val="•"/>
      <w:lvlJc w:val="left"/>
      <w:pPr>
        <w:ind w:left="5399" w:hanging="301"/>
      </w:pPr>
      <w:rPr>
        <w:rFonts w:hint="default"/>
        <w:lang w:val="ru-RU" w:eastAsia="en-US" w:bidi="ar-SA"/>
      </w:rPr>
    </w:lvl>
    <w:lvl w:ilvl="6" w:tplc="62D61ADC">
      <w:numFmt w:val="bullet"/>
      <w:lvlText w:val="•"/>
      <w:lvlJc w:val="left"/>
      <w:pPr>
        <w:ind w:left="6395" w:hanging="301"/>
      </w:pPr>
      <w:rPr>
        <w:rFonts w:hint="default"/>
        <w:lang w:val="ru-RU" w:eastAsia="en-US" w:bidi="ar-SA"/>
      </w:rPr>
    </w:lvl>
    <w:lvl w:ilvl="7" w:tplc="B784B178">
      <w:numFmt w:val="bullet"/>
      <w:lvlText w:val="•"/>
      <w:lvlJc w:val="left"/>
      <w:pPr>
        <w:ind w:left="7391" w:hanging="301"/>
      </w:pPr>
      <w:rPr>
        <w:rFonts w:hint="default"/>
        <w:lang w:val="ru-RU" w:eastAsia="en-US" w:bidi="ar-SA"/>
      </w:rPr>
    </w:lvl>
    <w:lvl w:ilvl="8" w:tplc="C3CC0A52">
      <w:numFmt w:val="bullet"/>
      <w:lvlText w:val="•"/>
      <w:lvlJc w:val="left"/>
      <w:pPr>
        <w:ind w:left="8387" w:hanging="301"/>
      </w:pPr>
      <w:rPr>
        <w:rFonts w:hint="default"/>
        <w:lang w:val="ru-RU" w:eastAsia="en-US" w:bidi="ar-SA"/>
      </w:rPr>
    </w:lvl>
  </w:abstractNum>
  <w:abstractNum w:abstractNumId="3">
    <w:nsid w:val="7F1C2032"/>
    <w:multiLevelType w:val="hybridMultilevel"/>
    <w:tmpl w:val="CE10D028"/>
    <w:lvl w:ilvl="0" w:tplc="4E3CD39C">
      <w:start w:val="1"/>
      <w:numFmt w:val="decimal"/>
      <w:lvlText w:val="%1)"/>
      <w:lvlJc w:val="left"/>
      <w:pPr>
        <w:ind w:left="607" w:hanging="264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9D987E7E">
      <w:numFmt w:val="bullet"/>
      <w:lvlText w:val="•"/>
      <w:lvlJc w:val="left"/>
      <w:pPr>
        <w:ind w:left="1212" w:hanging="264"/>
      </w:pPr>
      <w:rPr>
        <w:rFonts w:hint="default"/>
        <w:lang w:val="ru-RU" w:eastAsia="en-US" w:bidi="ar-SA"/>
      </w:rPr>
    </w:lvl>
    <w:lvl w:ilvl="2" w:tplc="0A223BCE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  <w:lvl w:ilvl="3" w:tplc="C94E47B0">
      <w:numFmt w:val="bullet"/>
      <w:lvlText w:val="•"/>
      <w:lvlJc w:val="left"/>
      <w:pPr>
        <w:ind w:left="2437" w:hanging="264"/>
      </w:pPr>
      <w:rPr>
        <w:rFonts w:hint="default"/>
        <w:lang w:val="ru-RU" w:eastAsia="en-US" w:bidi="ar-SA"/>
      </w:rPr>
    </w:lvl>
    <w:lvl w:ilvl="4" w:tplc="A80204B4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B1467F2C">
      <w:numFmt w:val="bullet"/>
      <w:lvlText w:val="•"/>
      <w:lvlJc w:val="left"/>
      <w:pPr>
        <w:ind w:left="3661" w:hanging="264"/>
      </w:pPr>
      <w:rPr>
        <w:rFonts w:hint="default"/>
        <w:lang w:val="ru-RU" w:eastAsia="en-US" w:bidi="ar-SA"/>
      </w:rPr>
    </w:lvl>
    <w:lvl w:ilvl="6" w:tplc="461AD8A6">
      <w:numFmt w:val="bullet"/>
      <w:lvlText w:val="•"/>
      <w:lvlJc w:val="left"/>
      <w:pPr>
        <w:ind w:left="4274" w:hanging="264"/>
      </w:pPr>
      <w:rPr>
        <w:rFonts w:hint="default"/>
        <w:lang w:val="ru-RU" w:eastAsia="en-US" w:bidi="ar-SA"/>
      </w:rPr>
    </w:lvl>
    <w:lvl w:ilvl="7" w:tplc="D58AD016">
      <w:numFmt w:val="bullet"/>
      <w:lvlText w:val="•"/>
      <w:lvlJc w:val="left"/>
      <w:pPr>
        <w:ind w:left="4886" w:hanging="264"/>
      </w:pPr>
      <w:rPr>
        <w:rFonts w:hint="default"/>
        <w:lang w:val="ru-RU" w:eastAsia="en-US" w:bidi="ar-SA"/>
      </w:rPr>
    </w:lvl>
    <w:lvl w:ilvl="8" w:tplc="7F9ABC70">
      <w:numFmt w:val="bullet"/>
      <w:lvlText w:val="•"/>
      <w:lvlJc w:val="left"/>
      <w:pPr>
        <w:ind w:left="5498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15D8"/>
    <w:rsid w:val="003115D8"/>
    <w:rsid w:val="00734DFD"/>
    <w:rsid w:val="009E77BF"/>
    <w:rsid w:val="00BB3D6B"/>
    <w:rsid w:val="00BD0767"/>
    <w:rsid w:val="00BD1524"/>
    <w:rsid w:val="00F0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767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BD0767"/>
    <w:pPr>
      <w:spacing w:before="106"/>
      <w:ind w:left="11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BD0767"/>
    <w:pPr>
      <w:ind w:left="117"/>
      <w:outlineLvl w:val="1"/>
    </w:pPr>
    <w:rPr>
      <w:rFonts w:ascii="Trebuchet MS" w:eastAsia="Trebuchet MS" w:hAnsi="Trebuchet MS" w:cs="Trebuchet MS"/>
      <w:b/>
      <w:bCs/>
    </w:rPr>
  </w:style>
  <w:style w:type="paragraph" w:styleId="3">
    <w:name w:val="heading 3"/>
    <w:basedOn w:val="a"/>
    <w:uiPriority w:val="1"/>
    <w:qFormat/>
    <w:rsid w:val="00BD0767"/>
    <w:pPr>
      <w:spacing w:line="248" w:lineRule="exact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7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0767"/>
    <w:rPr>
      <w:sz w:val="20"/>
      <w:szCs w:val="20"/>
    </w:rPr>
  </w:style>
  <w:style w:type="paragraph" w:styleId="a4">
    <w:name w:val="Title"/>
    <w:basedOn w:val="a"/>
    <w:uiPriority w:val="1"/>
    <w:qFormat/>
    <w:rsid w:val="00BD0767"/>
    <w:pPr>
      <w:spacing w:before="182"/>
      <w:ind w:left="211" w:right="349" w:hanging="1"/>
      <w:jc w:val="center"/>
    </w:pPr>
    <w:rPr>
      <w:rFonts w:ascii="Verdana" w:eastAsia="Verdana" w:hAnsi="Verdana" w:cs="Verdana"/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BD0767"/>
    <w:pPr>
      <w:spacing w:before="115"/>
      <w:ind w:left="607" w:hanging="265"/>
      <w:jc w:val="both"/>
    </w:pPr>
  </w:style>
  <w:style w:type="paragraph" w:customStyle="1" w:styleId="TableParagraph">
    <w:name w:val="Table Paragraph"/>
    <w:basedOn w:val="a"/>
    <w:uiPriority w:val="1"/>
    <w:qFormat/>
    <w:rsid w:val="00BD0767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3994</Words>
  <Characters>22767</Characters>
  <Application>Microsoft Office Word</Application>
  <DocSecurity>0</DocSecurity>
  <Lines>189</Lines>
  <Paragraphs>53</Paragraphs>
  <ScaleCrop>false</ScaleCrop>
  <Company/>
  <LinksUpToDate>false</LinksUpToDate>
  <CharactersWithSpaces>26708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dcterms:created xsi:type="dcterms:W3CDTF">2023-09-24T16:21:00Z</dcterms:created>
  <dcterms:modified xsi:type="dcterms:W3CDTF">2023-09-24T16:21:00Z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2023-09-22T00:00:00Z</vt:filetime>
  </property>
</Properties>
</file>