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36" w:rsidRDefault="001D7D36" w:rsidP="001D7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7D36">
        <w:rPr>
          <w:rFonts w:ascii="Times New Roman" w:hAnsi="Times New Roman" w:cs="Times New Roman"/>
          <w:b/>
          <w:bCs/>
          <w:sz w:val="36"/>
          <w:szCs w:val="36"/>
        </w:rPr>
        <w:t xml:space="preserve">Аннотация к программе </w:t>
      </w:r>
    </w:p>
    <w:p w:rsidR="004E682C" w:rsidRDefault="001D7D36" w:rsidP="001D7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7D36">
        <w:rPr>
          <w:rFonts w:ascii="Times New Roman" w:hAnsi="Times New Roman" w:cs="Times New Roman"/>
          <w:b/>
          <w:bCs/>
          <w:sz w:val="36"/>
          <w:szCs w:val="36"/>
        </w:rPr>
        <w:t xml:space="preserve">родной русский язык </w:t>
      </w:r>
    </w:p>
    <w:p w:rsidR="001D7D36" w:rsidRPr="001D7D36" w:rsidRDefault="004E682C" w:rsidP="001D7D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 литературное чтение на родном языке </w:t>
      </w:r>
      <w:r w:rsidR="001D7D36" w:rsidRPr="001D7D36">
        <w:rPr>
          <w:rFonts w:ascii="Times New Roman" w:hAnsi="Times New Roman" w:cs="Times New Roman"/>
          <w:b/>
          <w:bCs/>
          <w:sz w:val="36"/>
          <w:szCs w:val="36"/>
        </w:rPr>
        <w:t>1-4</w:t>
      </w:r>
    </w:p>
    <w:p w:rsidR="001D7D36" w:rsidRPr="001D7D36" w:rsidRDefault="001D7D36" w:rsidP="001D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D7D36">
        <w:rPr>
          <w:rFonts w:ascii="Times New Roman" w:hAnsi="Times New Roman" w:cs="Times New Roman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 (в связи с вступлением</w:t>
      </w:r>
      <w:r w:rsidRPr="001D7D36">
        <w:rPr>
          <w:rFonts w:ascii="Times New Roman" w:hAnsi="Times New Roman" w:cs="Times New Roman"/>
          <w:sz w:val="20"/>
          <w:szCs w:val="20"/>
        </w:rPr>
        <w:t xml:space="preserve"> в силу</w:t>
      </w:r>
      <w:proofErr w:type="gramEnd"/>
    </w:p>
    <w:p w:rsidR="001D7D36" w:rsidRPr="001D7D36" w:rsidRDefault="001D7D36" w:rsidP="001D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D7D36">
        <w:rPr>
          <w:rFonts w:ascii="Times New Roman" w:hAnsi="Times New Roman" w:cs="Times New Roman"/>
        </w:rPr>
        <w:t>14 августа 2018 года  Федерального закона от 3 августа 2018 года №317-ФЗ «О внесении изменений в ст.11 и 14  Федерального Закона «Об образовании в  Российской Федерации») на</w:t>
      </w:r>
      <w:r w:rsidRPr="001D7D36">
        <w:rPr>
          <w:rFonts w:ascii="Times New Roman" w:hAnsi="Times New Roman" w:cs="Times New Roman"/>
          <w:sz w:val="39"/>
          <w:szCs w:val="39"/>
        </w:rPr>
        <w:t xml:space="preserve"> </w:t>
      </w:r>
      <w:r w:rsidRPr="001D7D36">
        <w:rPr>
          <w:rFonts w:ascii="Times New Roman" w:hAnsi="Times New Roman" w:cs="Times New Roman"/>
        </w:rPr>
        <w:t xml:space="preserve">основе авторской программы «Родной русский язык» Александровой О.М., Вербицкой Л.А., Богданова С.И., Кузнецовой М.И, </w:t>
      </w:r>
      <w:proofErr w:type="spellStart"/>
      <w:r w:rsidRPr="001D7D36">
        <w:rPr>
          <w:rFonts w:ascii="Times New Roman" w:hAnsi="Times New Roman" w:cs="Times New Roman"/>
        </w:rPr>
        <w:t>Петленко</w:t>
      </w:r>
      <w:proofErr w:type="spellEnd"/>
      <w:r w:rsidRPr="001D7D36">
        <w:rPr>
          <w:rFonts w:ascii="Times New Roman" w:hAnsi="Times New Roman" w:cs="Times New Roman"/>
        </w:rPr>
        <w:t xml:space="preserve"> </w:t>
      </w:r>
      <w:proofErr w:type="spellStart"/>
      <w:r w:rsidRPr="001D7D36">
        <w:rPr>
          <w:rFonts w:ascii="Times New Roman" w:hAnsi="Times New Roman" w:cs="Times New Roman"/>
        </w:rPr>
        <w:t>Л.В.,Романовой</w:t>
      </w:r>
      <w:proofErr w:type="spellEnd"/>
      <w:r w:rsidRPr="001D7D36">
        <w:rPr>
          <w:rFonts w:ascii="Times New Roman" w:hAnsi="Times New Roman" w:cs="Times New Roman"/>
        </w:rPr>
        <w:t xml:space="preserve"> В.Ю., Казаковой Е.И., а также общей образовательной программы</w:t>
      </w:r>
      <w:proofErr w:type="gramEnd"/>
      <w:r w:rsidRPr="001D7D36">
        <w:rPr>
          <w:rFonts w:ascii="Times New Roman" w:hAnsi="Times New Roman" w:cs="Times New Roman"/>
        </w:rPr>
        <w:t xml:space="preserve"> начального общего образования лицея №1. </w:t>
      </w:r>
    </w:p>
    <w:p w:rsidR="004E682C" w:rsidRPr="004E682C" w:rsidRDefault="004E682C" w:rsidP="004E6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E682C">
        <w:rPr>
          <w:rFonts w:ascii="Times New Roman" w:hAnsi="Times New Roman" w:cs="Times New Roman"/>
          <w:color w:val="000000"/>
        </w:rPr>
        <w:t>Курс родного русского языка и литературы в начальной школе - часть единого курса обучения предмету «Русский язык» и «Литературное чтение». Начальный курс родного языка и литературы должен выполнять специфические задачи (обогатить речь учащихся, помочь детям осмыслить их речевую практику, дать углубленные знания о языке) и быть ступенью в преподавании этого учебного предмета в среднем и старшем звене.</w:t>
      </w:r>
    </w:p>
    <w:p w:rsidR="004E682C" w:rsidRPr="004E682C" w:rsidRDefault="004E682C" w:rsidP="004E6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E682C">
        <w:rPr>
          <w:rFonts w:ascii="Times New Roman" w:hAnsi="Times New Roman" w:cs="Times New Roman"/>
          <w:color w:val="000000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4E682C" w:rsidRPr="004E682C" w:rsidRDefault="004E682C" w:rsidP="004E6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E682C">
        <w:rPr>
          <w:rFonts w:ascii="Times New Roman" w:hAnsi="Times New Roman" w:cs="Times New Roman"/>
          <w:color w:val="000000"/>
        </w:rPr>
        <w:t>Изучение родного языка и литературы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D7D36" w:rsidRPr="001D7D36" w:rsidRDefault="001D7D36" w:rsidP="004E68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  <w:color w:val="000000"/>
        </w:rPr>
        <w:t>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</w:t>
      </w:r>
      <w:r w:rsidRPr="001D7D36">
        <w:rPr>
          <w:rFonts w:ascii="Times New Roman" w:hAnsi="Times New Roman" w:cs="Times New Roman"/>
          <w:color w:val="78797B"/>
        </w:rPr>
        <w:t>.</w:t>
      </w:r>
    </w:p>
    <w:p w:rsidR="001D7D36" w:rsidRPr="001D7D36" w:rsidRDefault="001D7D36" w:rsidP="001D7D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  <w:b/>
          <w:bCs/>
          <w:color w:val="000000"/>
        </w:rPr>
        <w:t xml:space="preserve">Целями изучения </w:t>
      </w:r>
      <w:r w:rsidR="004E682C">
        <w:rPr>
          <w:rFonts w:ascii="Times New Roman" w:hAnsi="Times New Roman" w:cs="Times New Roman"/>
          <w:b/>
          <w:bCs/>
          <w:color w:val="000000"/>
        </w:rPr>
        <w:t>данного курса</w:t>
      </w:r>
      <w:r w:rsidRPr="001D7D36">
        <w:rPr>
          <w:rFonts w:ascii="Times New Roman" w:hAnsi="Times New Roman" w:cs="Times New Roman"/>
          <w:b/>
          <w:bCs/>
          <w:color w:val="000000"/>
        </w:rPr>
        <w:t xml:space="preserve"> в начальной школе являются:</w:t>
      </w:r>
    </w:p>
    <w:p w:rsidR="001D7D36" w:rsidRPr="001D7D36" w:rsidRDefault="001D7D36" w:rsidP="001D7D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>•расширение представлений о русском языке как духовной и культурной ценности народа;</w:t>
      </w:r>
    </w:p>
    <w:p w:rsidR="001D7D36" w:rsidRPr="001D7D36" w:rsidRDefault="001D7D36" w:rsidP="001D7D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>•совершенствование коммуникативных умений, развитие языковой интуиции;</w:t>
      </w:r>
    </w:p>
    <w:p w:rsidR="001D7D36" w:rsidRPr="001D7D36" w:rsidRDefault="001D7D36" w:rsidP="001D7D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>•включение учащихся в практическую речевую деятельность на русском языке;</w:t>
      </w:r>
    </w:p>
    <w:p w:rsidR="001D7D36" w:rsidRPr="001D7D36" w:rsidRDefault="001D7D36" w:rsidP="001D7D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>•первое знакомство с фактами истории родного языка.</w:t>
      </w:r>
    </w:p>
    <w:p w:rsidR="001D7D36" w:rsidRPr="001D7D36" w:rsidRDefault="001D7D36" w:rsidP="001D7D36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1D7D36">
        <w:rPr>
          <w:rFonts w:ascii="Times New Roman" w:hAnsi="Times New Roman" w:cs="Times New Roman"/>
          <w:b/>
        </w:rPr>
        <w:t>Задачами курса являются:</w:t>
      </w:r>
    </w:p>
    <w:p w:rsidR="001D7D36" w:rsidRPr="001D7D36" w:rsidRDefault="001D7D36" w:rsidP="001D7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1D7D36" w:rsidRPr="001D7D36" w:rsidRDefault="001D7D36" w:rsidP="001D7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1D7D36" w:rsidRPr="001D7D36" w:rsidRDefault="001D7D36" w:rsidP="001D7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1D7D36" w:rsidRPr="001D7D36" w:rsidRDefault="001D7D36" w:rsidP="001D7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1D7D36" w:rsidRPr="001D7D36" w:rsidRDefault="001D7D36" w:rsidP="001D7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1D7D36" w:rsidRPr="001D7D36" w:rsidRDefault="001D7D36" w:rsidP="001D7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>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1D7D36" w:rsidRPr="001D7D36" w:rsidRDefault="001D7D36" w:rsidP="001D7D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 xml:space="preserve">воспитание патриотического чувства, гражданственности, национального самосознания и уважения к языкам и культурам других народов нашей страны и мира.  </w:t>
      </w:r>
    </w:p>
    <w:p w:rsidR="001D7D36" w:rsidRPr="001D7D36" w:rsidRDefault="001D7D36" w:rsidP="001D7D3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D7D36">
        <w:rPr>
          <w:rFonts w:ascii="Times New Roman" w:hAnsi="Times New Roman" w:cs="Times New Roman"/>
        </w:rPr>
        <w:t xml:space="preserve"> На изучение предметной области «Родной язык и литературное чтение на родном языке» отводится 119 часов на весь период 1-4 классы.</w:t>
      </w:r>
    </w:p>
    <w:sectPr w:rsidR="001D7D36" w:rsidRPr="001D7D36" w:rsidSect="001D7D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D7D36"/>
    <w:rsid w:val="001D7D36"/>
    <w:rsid w:val="002E5B77"/>
    <w:rsid w:val="004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admin</cp:lastModifiedBy>
  <cp:revision>3</cp:revision>
  <dcterms:created xsi:type="dcterms:W3CDTF">2019-12-07T06:02:00Z</dcterms:created>
  <dcterms:modified xsi:type="dcterms:W3CDTF">2021-02-03T08:11:00Z</dcterms:modified>
</cp:coreProperties>
</file>